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99" w:rsidRPr="00FB6E63" w:rsidRDefault="00BD1449" w:rsidP="00BD1449">
      <w:pPr>
        <w:rPr>
          <w:rFonts w:ascii="Times New Roman" w:hAnsi="Times New Roman" w:cs="Times New Roman"/>
          <w:b/>
          <w:sz w:val="28"/>
          <w:szCs w:val="28"/>
        </w:rPr>
      </w:pPr>
      <w:r w:rsidRPr="00FB6E63">
        <w:rPr>
          <w:rFonts w:ascii="Times New Roman" w:hAnsi="Times New Roman" w:cs="Times New Roman"/>
          <w:b/>
          <w:sz w:val="28"/>
          <w:szCs w:val="28"/>
        </w:rPr>
        <w:t xml:space="preserve">АНАТОМИЯ ФАНИДАН АМАЛИЙ КЎНИКМАЛАР </w:t>
      </w:r>
      <w:proofErr w:type="gramStart"/>
      <w:r w:rsidRPr="00FB6E6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B6E63">
        <w:rPr>
          <w:rFonts w:ascii="Times New Roman" w:hAnsi="Times New Roman" w:cs="Times New Roman"/>
          <w:b/>
          <w:sz w:val="28"/>
          <w:szCs w:val="28"/>
        </w:rPr>
        <w:t>ЎЙХАТИ:</w:t>
      </w:r>
    </w:p>
    <w:p w:rsidR="00BD1449" w:rsidRPr="001F1799" w:rsidRDefault="00BD1449" w:rsidP="001F1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F1799">
        <w:rPr>
          <w:rFonts w:ascii="Times New Roman" w:hAnsi="Times New Roman" w:cs="Times New Roman"/>
          <w:sz w:val="28"/>
          <w:szCs w:val="28"/>
          <w:lang w:val="uz-Latn-UZ"/>
        </w:rPr>
        <w:t>YII</w:t>
      </w:r>
      <w:r w:rsidR="001F1799">
        <w:rPr>
          <w:rFonts w:ascii="Times New Roman" w:hAnsi="Times New Roman" w:cs="Times New Roman"/>
          <w:sz w:val="28"/>
          <w:szCs w:val="28"/>
        </w:rPr>
        <w:t xml:space="preserve"> </w:t>
      </w:r>
      <w:r w:rsidRPr="001F1799">
        <w:rPr>
          <w:rFonts w:ascii="Times New Roman" w:hAnsi="Times New Roman" w:cs="Times New Roman"/>
          <w:sz w:val="28"/>
          <w:szCs w:val="28"/>
          <w:lang w:val="uz-Latn-UZ"/>
        </w:rPr>
        <w:t>Бўйин умуртқаси қиррали ўсимтасини топа олиш</w:t>
      </w:r>
      <w:r w:rsidRPr="001F1799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BD1449" w:rsidRPr="001F1799" w:rsidRDefault="00BD1449" w:rsidP="001F1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F1799">
        <w:rPr>
          <w:rFonts w:ascii="Times New Roman" w:hAnsi="Times New Roman" w:cs="Times New Roman"/>
          <w:sz w:val="28"/>
          <w:szCs w:val="28"/>
          <w:lang w:val="uz-Cyrl-UZ"/>
        </w:rPr>
        <w:t xml:space="preserve">Умуртқа ва қовурғаларни ҳисоблаб топиш; </w:t>
      </w:r>
    </w:p>
    <w:p w:rsidR="001F1799" w:rsidRDefault="00A520D8" w:rsidP="00463215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D1449" w:rsidRPr="00BD1449">
        <w:rPr>
          <w:rFonts w:ascii="Times New Roman" w:hAnsi="Times New Roman" w:cs="Times New Roman"/>
          <w:sz w:val="28"/>
          <w:szCs w:val="28"/>
          <w:lang w:val="uz-Cyrl-UZ"/>
        </w:rPr>
        <w:t>3. Бўйинтуруқ чуқурчасини топиш;</w:t>
      </w:r>
    </w:p>
    <w:p w:rsidR="00BD1449" w:rsidRPr="00463215" w:rsidRDefault="00463215" w:rsidP="00463215">
      <w:pPr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4,</w:t>
      </w:r>
      <w:r w:rsidR="00BD1449" w:rsidRPr="00463215">
        <w:rPr>
          <w:rFonts w:ascii="Times New Roman" w:hAnsi="Times New Roman" w:cs="Times New Roman"/>
          <w:sz w:val="28"/>
          <w:szCs w:val="28"/>
          <w:lang w:val="uz-Cyrl-UZ"/>
        </w:rPr>
        <w:t>Найсимон суяклар туриб чиққан жойларни кўрсата олиш;</w:t>
      </w:r>
    </w:p>
    <w:p w:rsidR="00BD1449" w:rsidRDefault="00BD1449" w:rsidP="00A520D8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D1449">
        <w:rPr>
          <w:rFonts w:ascii="Times New Roman" w:hAnsi="Times New Roman" w:cs="Times New Roman"/>
          <w:sz w:val="28"/>
          <w:szCs w:val="28"/>
          <w:lang w:val="uz-Cyrl-UZ"/>
        </w:rPr>
        <w:t>5.Найсимон суякларнинг ўнг ёки чап томондагисини аниқлаш;</w:t>
      </w:r>
    </w:p>
    <w:p w:rsidR="00BD1449" w:rsidRDefault="00BD1449" w:rsidP="00BD144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D1449">
        <w:rPr>
          <w:rFonts w:ascii="Times New Roman" w:hAnsi="Times New Roman" w:cs="Times New Roman"/>
          <w:sz w:val="28"/>
          <w:szCs w:val="28"/>
          <w:lang w:val="uz-Cyrl-UZ"/>
        </w:rPr>
        <w:t>6.Билак ва тирсак суякларининг бигизсимон ўсимтасини тери орқали кўрсатиш</w:t>
      </w:r>
    </w:p>
    <w:p w:rsidR="00BD1449" w:rsidRDefault="00BD1449" w:rsidP="00BD144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D1449">
        <w:rPr>
          <w:rFonts w:ascii="Times New Roman" w:hAnsi="Times New Roman" w:cs="Times New Roman"/>
          <w:sz w:val="28"/>
          <w:szCs w:val="28"/>
          <w:lang w:val="uz-Cyrl-UZ"/>
        </w:rPr>
        <w:t>7.Чакка суяги сўрғичсимон ўсимтасини тери орқали кўрсата олиш;</w:t>
      </w:r>
    </w:p>
    <w:p w:rsidR="00BD1449" w:rsidRDefault="00BD1449" w:rsidP="00BD144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D1449">
        <w:rPr>
          <w:rFonts w:ascii="Times New Roman" w:hAnsi="Times New Roman" w:cs="Times New Roman"/>
          <w:sz w:val="28"/>
          <w:szCs w:val="28"/>
          <w:lang w:val="uz-Cyrl-UZ"/>
        </w:rPr>
        <w:t>8.Тишларни бир-бирларидан фарқлай олиш;</w:t>
      </w:r>
    </w:p>
    <w:p w:rsidR="00BD1449" w:rsidRDefault="00BD1449" w:rsidP="00BD144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D1449">
        <w:rPr>
          <w:rFonts w:ascii="Times New Roman" w:hAnsi="Times New Roman" w:cs="Times New Roman"/>
          <w:sz w:val="28"/>
          <w:szCs w:val="28"/>
        </w:rPr>
        <w:t>9.</w:t>
      </w:r>
      <w:r w:rsidRPr="00BD1449">
        <w:rPr>
          <w:rFonts w:ascii="Times New Roman" w:hAnsi="Times New Roman" w:cs="Times New Roman"/>
          <w:sz w:val="28"/>
          <w:szCs w:val="28"/>
          <w:lang w:val="uz-Cyrl-UZ"/>
        </w:rPr>
        <w:t xml:space="preserve"> Органлар голотопияси ва скелетопиясини билиш</w:t>
      </w:r>
    </w:p>
    <w:p w:rsidR="00BD1449" w:rsidRDefault="00BD1449" w:rsidP="00BD144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D1449">
        <w:rPr>
          <w:rFonts w:ascii="Times New Roman" w:hAnsi="Times New Roman" w:cs="Times New Roman"/>
          <w:sz w:val="28"/>
          <w:szCs w:val="28"/>
          <w:lang w:val="uz-Cyrl-UZ"/>
        </w:rPr>
        <w:t>10.Юрак чегарасини кўрсатиш</w:t>
      </w:r>
    </w:p>
    <w:p w:rsidR="00BD1449" w:rsidRDefault="00BD1449" w:rsidP="00BD144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D1449">
        <w:rPr>
          <w:rFonts w:ascii="Times New Roman" w:hAnsi="Times New Roman" w:cs="Times New Roman"/>
          <w:sz w:val="28"/>
          <w:szCs w:val="28"/>
          <w:lang w:val="uz-Cyrl-UZ"/>
        </w:rPr>
        <w:t>11.Уйқу учбурчагида уйқу артериясини топиш.</w:t>
      </w:r>
    </w:p>
    <w:p w:rsidR="00BD1449" w:rsidRDefault="00BD1449" w:rsidP="00BD144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D1449">
        <w:rPr>
          <w:rFonts w:ascii="Times New Roman" w:hAnsi="Times New Roman" w:cs="Times New Roman"/>
          <w:sz w:val="28"/>
          <w:szCs w:val="28"/>
          <w:lang w:val="uz-Cyrl-UZ"/>
        </w:rPr>
        <w:t>12.Орқа мия сегментлари скелетопия,орқа мия атрофидаги субарахноидал бўшлиқнинг пункция этиш соҳасини кўрсатиш .</w:t>
      </w:r>
    </w:p>
    <w:p w:rsidR="00BD1449" w:rsidRDefault="00BD1449" w:rsidP="00BD144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D1449">
        <w:rPr>
          <w:rFonts w:ascii="Times New Roman" w:hAnsi="Times New Roman" w:cs="Times New Roman"/>
          <w:sz w:val="28"/>
          <w:szCs w:val="28"/>
          <w:lang w:val="uz-Cyrl-UZ"/>
        </w:rPr>
        <w:t>13.Юзда бош мия нервлари тармоқлари шохларини чиқиш соҳасини кўрсатиш</w:t>
      </w:r>
    </w:p>
    <w:p w:rsidR="00BD1449" w:rsidRDefault="00BD1449" w:rsidP="00BD144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D1449">
        <w:rPr>
          <w:rFonts w:ascii="Times New Roman" w:hAnsi="Times New Roman" w:cs="Times New Roman"/>
          <w:sz w:val="28"/>
          <w:szCs w:val="28"/>
          <w:lang w:val="uz-Cyrl-UZ"/>
        </w:rPr>
        <w:t>14.Ўпка экскурсиясида пастки чегараларини аниқлай олиш;</w:t>
      </w:r>
    </w:p>
    <w:p w:rsidR="00BD1449" w:rsidRDefault="000B0E01" w:rsidP="00BD144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15.А</w:t>
      </w:r>
      <w:r w:rsidR="00BD1449">
        <w:rPr>
          <w:rFonts w:ascii="Times New Roman" w:hAnsi="Times New Roman" w:cs="Times New Roman"/>
          <w:sz w:val="28"/>
          <w:szCs w:val="28"/>
          <w:lang w:val="uz-Cyrl-UZ"/>
        </w:rPr>
        <w:t>натомик терминологияни тўлиқ ўзлаштириш</w:t>
      </w:r>
    </w:p>
    <w:p w:rsidR="00BD1449" w:rsidRPr="00463215" w:rsidRDefault="00BD1449" w:rsidP="0046321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16.Рентгенограмма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Ў</w:t>
      </w:r>
      <w:proofErr w:type="gramStart"/>
      <w:r>
        <w:rPr>
          <w:rFonts w:ascii="Times New Roman" w:hAnsi="Times New Roman" w:cs="Times New Roman"/>
          <w:sz w:val="28"/>
          <w:szCs w:val="28"/>
        </w:rPr>
        <w:t>ТТ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органларнинг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тузилишдаги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деталларини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аниқлаш</w:t>
      </w:r>
      <w:r w:rsidR="001F1799">
        <w:rPr>
          <w:rFonts w:ascii="Times New Roman" w:hAnsi="Times New Roman" w:cs="Times New Roman"/>
          <w:sz w:val="28"/>
          <w:szCs w:val="28"/>
        </w:rPr>
        <w:t>.</w:t>
      </w:r>
    </w:p>
    <w:p w:rsidR="00463215" w:rsidRDefault="00463215" w:rsidP="00463215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63215" w:rsidRDefault="00463215" w:rsidP="00463215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63215" w:rsidRDefault="00463215" w:rsidP="00463215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63215" w:rsidRDefault="00463215" w:rsidP="00463215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63215" w:rsidRDefault="00463215" w:rsidP="00463215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63215" w:rsidRDefault="00463215" w:rsidP="00463215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63215" w:rsidRPr="00463215" w:rsidRDefault="00463215" w:rsidP="00463215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B6E63" w:rsidRDefault="00FB6E63" w:rsidP="00A520D8">
      <w:pPr>
        <w:jc w:val="both"/>
        <w:rPr>
          <w:rFonts w:ascii="Times New Roman" w:hAnsi="Times New Roman" w:cs="Times New Roman"/>
          <w:b/>
          <w:sz w:val="36"/>
          <w:szCs w:val="36"/>
          <w:lang w:val="uz-Cyrl-UZ"/>
        </w:rPr>
      </w:pPr>
    </w:p>
    <w:p w:rsidR="00A520D8" w:rsidRPr="00A520D8" w:rsidRDefault="00A520D8" w:rsidP="00A520D8">
      <w:pPr>
        <w:jc w:val="both"/>
        <w:rPr>
          <w:rFonts w:ascii="Times New Roman" w:hAnsi="Times New Roman" w:cs="Times New Roman"/>
          <w:b/>
          <w:sz w:val="36"/>
          <w:szCs w:val="36"/>
          <w:lang w:val="uz-Cyrl-UZ"/>
        </w:rPr>
      </w:pPr>
      <w:r w:rsidRPr="00A520D8">
        <w:rPr>
          <w:rFonts w:ascii="Times New Roman" w:hAnsi="Times New Roman" w:cs="Times New Roman"/>
          <w:b/>
          <w:sz w:val="36"/>
          <w:szCs w:val="36"/>
          <w:lang w:val="uz-Cyrl-UZ"/>
        </w:rPr>
        <w:lastRenderedPageBreak/>
        <w:t xml:space="preserve">Практические навыки по анатомии человека  </w:t>
      </w:r>
    </w:p>
    <w:p w:rsidR="000B0E01" w:rsidRPr="00A520D8" w:rsidRDefault="00A520D8" w:rsidP="00A520D8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1.</w:t>
      </w:r>
      <w:r w:rsidR="00463215" w:rsidRPr="00A520D8">
        <w:rPr>
          <w:rFonts w:ascii="Times New Roman" w:hAnsi="Times New Roman" w:cs="Times New Roman"/>
          <w:sz w:val="28"/>
          <w:szCs w:val="28"/>
          <w:lang w:val="uz-Cyrl-UZ"/>
        </w:rPr>
        <w:t xml:space="preserve">Определить остыстый отросток </w:t>
      </w:r>
      <w:r w:rsidR="00760119" w:rsidRPr="00A520D8">
        <w:rPr>
          <w:rFonts w:ascii="Times New Roman" w:hAnsi="Times New Roman" w:cs="Times New Roman"/>
          <w:sz w:val="28"/>
          <w:szCs w:val="28"/>
          <w:lang w:val="uz-Latn-UZ"/>
        </w:rPr>
        <w:t>YII</w:t>
      </w:r>
      <w:r w:rsidR="00760119" w:rsidRPr="00A520D8">
        <w:rPr>
          <w:rFonts w:ascii="Times New Roman" w:hAnsi="Times New Roman" w:cs="Times New Roman"/>
          <w:sz w:val="28"/>
          <w:szCs w:val="28"/>
        </w:rPr>
        <w:t xml:space="preserve"> шейного</w:t>
      </w:r>
      <w:r w:rsidR="00463215" w:rsidRPr="00A520D8">
        <w:rPr>
          <w:rFonts w:ascii="Times New Roman" w:hAnsi="Times New Roman" w:cs="Times New Roman"/>
          <w:sz w:val="28"/>
          <w:szCs w:val="28"/>
          <w:lang w:val="uz-Cyrl-UZ"/>
        </w:rPr>
        <w:t xml:space="preserve"> позвонка</w:t>
      </w:r>
    </w:p>
    <w:p w:rsidR="000B0E01" w:rsidRPr="00A520D8" w:rsidRDefault="00A520D8" w:rsidP="00A520D8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760119" w:rsidRPr="00A520D8">
        <w:rPr>
          <w:rFonts w:ascii="Times New Roman" w:hAnsi="Times New Roman" w:cs="Times New Roman"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60119" w:rsidRPr="00A520D8">
        <w:rPr>
          <w:rFonts w:ascii="Times New Roman" w:hAnsi="Times New Roman" w:cs="Times New Roman"/>
          <w:sz w:val="28"/>
          <w:szCs w:val="28"/>
          <w:lang w:val="uz-Cyrl-UZ"/>
        </w:rPr>
        <w:t xml:space="preserve">Определить чисел позвонков и </w:t>
      </w:r>
    </w:p>
    <w:p w:rsidR="00760119" w:rsidRPr="00760119" w:rsidRDefault="00760119" w:rsidP="007601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0119">
        <w:rPr>
          <w:rFonts w:ascii="Times New Roman" w:hAnsi="Times New Roman" w:cs="Times New Roman"/>
          <w:sz w:val="28"/>
          <w:szCs w:val="28"/>
          <w:lang w:val="uz-Cyrl-UZ"/>
        </w:rPr>
        <w:t>Определить яремную ямку.</w:t>
      </w:r>
    </w:p>
    <w:p w:rsidR="000B0E01" w:rsidRPr="00760119" w:rsidRDefault="00760119" w:rsidP="007601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Определит отростков трубчатых костей</w:t>
      </w:r>
      <w:r w:rsidRPr="007601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B0E01" w:rsidRPr="0074316B" w:rsidRDefault="000B0E01" w:rsidP="000B0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Показать отростков и бугорки трубчатых костей</w:t>
      </w:r>
    </w:p>
    <w:p w:rsidR="000B0E01" w:rsidRDefault="00A520D8" w:rsidP="00A520D8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BA57E9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0B0E01" w:rsidRPr="00BD144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FB6E63">
        <w:rPr>
          <w:rFonts w:ascii="Times New Roman" w:hAnsi="Times New Roman" w:cs="Times New Roman"/>
          <w:sz w:val="28"/>
          <w:szCs w:val="28"/>
          <w:lang w:val="uz-Cyrl-UZ"/>
        </w:rPr>
        <w:t xml:space="preserve"> Уметь отличать пра</w:t>
      </w:r>
      <w:r w:rsidR="00760119">
        <w:rPr>
          <w:rFonts w:ascii="Times New Roman" w:hAnsi="Times New Roman" w:cs="Times New Roman"/>
          <w:sz w:val="28"/>
          <w:szCs w:val="28"/>
          <w:lang w:val="uz-Cyrl-UZ"/>
        </w:rPr>
        <w:t>вую и левую трубчатых костей.</w:t>
      </w:r>
    </w:p>
    <w:p w:rsidR="000B0E01" w:rsidRDefault="00BA57E9" w:rsidP="000B0E0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0B0E01" w:rsidRPr="00BD144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60119">
        <w:rPr>
          <w:rFonts w:ascii="Times New Roman" w:hAnsi="Times New Roman" w:cs="Times New Roman"/>
          <w:sz w:val="28"/>
          <w:szCs w:val="28"/>
          <w:lang w:val="uz-Cyrl-UZ"/>
        </w:rPr>
        <w:t xml:space="preserve"> Уметь показать </w:t>
      </w:r>
      <w:r w:rsidR="00FB6E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60119">
        <w:rPr>
          <w:rFonts w:ascii="Times New Roman" w:hAnsi="Times New Roman" w:cs="Times New Roman"/>
          <w:sz w:val="28"/>
          <w:szCs w:val="28"/>
          <w:lang w:val="uz-Cyrl-UZ"/>
        </w:rPr>
        <w:t>щиловидных отростков костей.</w:t>
      </w:r>
    </w:p>
    <w:p w:rsidR="000B0E01" w:rsidRPr="00BD1449" w:rsidRDefault="00BA57E9" w:rsidP="0046321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0B0E01" w:rsidRPr="00BD144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FB6E63">
        <w:rPr>
          <w:rFonts w:ascii="Times New Roman" w:hAnsi="Times New Roman" w:cs="Times New Roman"/>
          <w:sz w:val="28"/>
          <w:szCs w:val="28"/>
          <w:lang w:val="uz-Cyrl-UZ"/>
        </w:rPr>
        <w:t xml:space="preserve"> Уметь пока</w:t>
      </w:r>
      <w:r>
        <w:rPr>
          <w:rFonts w:ascii="Times New Roman" w:hAnsi="Times New Roman" w:cs="Times New Roman"/>
          <w:sz w:val="28"/>
          <w:szCs w:val="28"/>
          <w:lang w:val="uz-Cyrl-UZ"/>
        </w:rPr>
        <w:t>зать сосцевидных отростков костей.</w:t>
      </w:r>
    </w:p>
    <w:p w:rsidR="000B0E01" w:rsidRDefault="00BA57E9" w:rsidP="00FB6E63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0B0E01" w:rsidRPr="00BD1449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Уметь отличия зубов</w:t>
      </w:r>
      <w:r w:rsidR="000B0E01" w:rsidRPr="00BD144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0B0E01" w:rsidRPr="00BD1449" w:rsidRDefault="00FB6E63" w:rsidP="000B0E0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10.</w:t>
      </w:r>
      <w:r w:rsidR="000B0E01">
        <w:rPr>
          <w:rFonts w:ascii="Times New Roman" w:hAnsi="Times New Roman" w:cs="Times New Roman"/>
          <w:sz w:val="28"/>
          <w:szCs w:val="28"/>
          <w:lang w:val="uz-Cyrl-UZ"/>
        </w:rPr>
        <w:t>Определить голотопию и скелетопию органов</w:t>
      </w:r>
    </w:p>
    <w:p w:rsidR="000B0E01" w:rsidRPr="00BD1449" w:rsidRDefault="00FB6E63" w:rsidP="00BA57E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11.</w:t>
      </w:r>
      <w:r w:rsidR="00BA57E9">
        <w:rPr>
          <w:rFonts w:ascii="Times New Roman" w:hAnsi="Times New Roman" w:cs="Times New Roman"/>
          <w:sz w:val="28"/>
          <w:szCs w:val="28"/>
          <w:lang w:val="uz-Cyrl-UZ"/>
        </w:rPr>
        <w:t>Уметь определить границу сердце.</w:t>
      </w:r>
    </w:p>
    <w:p w:rsidR="000B0E01" w:rsidRDefault="00FB6E63" w:rsidP="000B0E0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12</w:t>
      </w:r>
      <w:r w:rsidR="000B0E01" w:rsidRPr="00BD144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BA57E9">
        <w:rPr>
          <w:rFonts w:ascii="Times New Roman" w:hAnsi="Times New Roman" w:cs="Times New Roman"/>
          <w:sz w:val="28"/>
          <w:szCs w:val="28"/>
          <w:lang w:val="uz-Cyrl-UZ"/>
        </w:rPr>
        <w:t xml:space="preserve"> Уметь определить сонную артерию</w:t>
      </w:r>
      <w:r w:rsidR="00EA328C">
        <w:rPr>
          <w:rFonts w:ascii="Times New Roman" w:hAnsi="Times New Roman" w:cs="Times New Roman"/>
          <w:sz w:val="28"/>
          <w:szCs w:val="28"/>
          <w:lang w:val="uz-Cyrl-UZ"/>
        </w:rPr>
        <w:t xml:space="preserve"> на сонном треугольнике</w:t>
      </w:r>
      <w:r w:rsidR="00BA57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A32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B0E01" w:rsidRDefault="00FB6E63" w:rsidP="000B0E0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13</w:t>
      </w:r>
      <w:r w:rsidR="00EA328C">
        <w:rPr>
          <w:rFonts w:ascii="Times New Roman" w:hAnsi="Times New Roman" w:cs="Times New Roman"/>
          <w:sz w:val="28"/>
          <w:szCs w:val="28"/>
          <w:lang w:val="uz-Cyrl-UZ"/>
        </w:rPr>
        <w:t>. Уметь определить скелетопию место пункции спинномозговом сигменте</w:t>
      </w:r>
      <w:r w:rsidR="000B0E01" w:rsidRPr="00BD1449">
        <w:rPr>
          <w:rFonts w:ascii="Times New Roman" w:hAnsi="Times New Roman" w:cs="Times New Roman"/>
          <w:sz w:val="28"/>
          <w:szCs w:val="28"/>
          <w:lang w:val="uz-Cyrl-UZ"/>
        </w:rPr>
        <w:t xml:space="preserve"> .</w:t>
      </w:r>
    </w:p>
    <w:p w:rsidR="000B0E01" w:rsidRPr="00BD1449" w:rsidRDefault="00FB6E63" w:rsidP="00EA328C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14</w:t>
      </w:r>
      <w:r w:rsidR="00EA328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0B0E01">
        <w:rPr>
          <w:rFonts w:ascii="Times New Roman" w:hAnsi="Times New Roman" w:cs="Times New Roman"/>
          <w:sz w:val="28"/>
          <w:szCs w:val="28"/>
          <w:lang w:val="uz-Cyrl-UZ"/>
        </w:rPr>
        <w:t>Определить выход ЧМН на лице</w:t>
      </w:r>
    </w:p>
    <w:p w:rsidR="000B0E01" w:rsidRDefault="00FB6E63" w:rsidP="00A520D8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15</w:t>
      </w:r>
      <w:r w:rsidR="00A520D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0B0E01">
        <w:rPr>
          <w:rFonts w:ascii="Times New Roman" w:hAnsi="Times New Roman" w:cs="Times New Roman"/>
          <w:sz w:val="28"/>
          <w:szCs w:val="28"/>
          <w:lang w:val="uz-Cyrl-UZ"/>
        </w:rPr>
        <w:t>Владеть анатомической терминологией ( русско-узбекскои по латыни)</w:t>
      </w:r>
    </w:p>
    <w:p w:rsidR="000B0E01" w:rsidRPr="00BD1449" w:rsidRDefault="00FB6E63" w:rsidP="00A520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0B0E01">
        <w:rPr>
          <w:rFonts w:ascii="Times New Roman" w:hAnsi="Times New Roman" w:cs="Times New Roman"/>
          <w:sz w:val="28"/>
          <w:szCs w:val="28"/>
        </w:rPr>
        <w:t xml:space="preserve">Находить и показывать на </w:t>
      </w:r>
      <w:proofErr w:type="spellStart"/>
      <w:r w:rsidR="000B0E01">
        <w:rPr>
          <w:rFonts w:ascii="Times New Roman" w:hAnsi="Times New Roman" w:cs="Times New Roman"/>
          <w:sz w:val="28"/>
          <w:szCs w:val="28"/>
        </w:rPr>
        <w:t>ренгенограмме</w:t>
      </w:r>
      <w:proofErr w:type="spellEnd"/>
      <w:r w:rsidR="000B0E01">
        <w:rPr>
          <w:rFonts w:ascii="Times New Roman" w:hAnsi="Times New Roman" w:cs="Times New Roman"/>
          <w:sz w:val="28"/>
          <w:szCs w:val="28"/>
        </w:rPr>
        <w:t xml:space="preserve"> и УЗД органы и основные </w:t>
      </w:r>
      <w:proofErr w:type="spellStart"/>
      <w:r w:rsidR="000B0E01">
        <w:rPr>
          <w:rFonts w:ascii="Times New Roman" w:hAnsi="Times New Roman" w:cs="Times New Roman"/>
          <w:sz w:val="28"/>
          <w:szCs w:val="28"/>
        </w:rPr>
        <w:t>деталы</w:t>
      </w:r>
      <w:proofErr w:type="spellEnd"/>
      <w:r w:rsidR="000B0E01">
        <w:rPr>
          <w:rFonts w:ascii="Times New Roman" w:hAnsi="Times New Roman" w:cs="Times New Roman"/>
          <w:sz w:val="28"/>
          <w:szCs w:val="28"/>
        </w:rPr>
        <w:t xml:space="preserve"> строения</w:t>
      </w:r>
    </w:p>
    <w:p w:rsidR="000B0E01" w:rsidRPr="00BD1449" w:rsidRDefault="000B0E01" w:rsidP="000B0E0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0E01" w:rsidRDefault="000B0E01" w:rsidP="000B0E01"/>
    <w:p w:rsidR="00D6740B" w:rsidRDefault="00D6740B"/>
    <w:sectPr w:rsidR="00D6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06B25"/>
    <w:multiLevelType w:val="hybridMultilevel"/>
    <w:tmpl w:val="A54AAEE6"/>
    <w:lvl w:ilvl="0" w:tplc="77C8B0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5E0396A"/>
    <w:multiLevelType w:val="hybridMultilevel"/>
    <w:tmpl w:val="ADC04EF8"/>
    <w:lvl w:ilvl="0" w:tplc="F7ECD674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D1449"/>
    <w:rsid w:val="000438EC"/>
    <w:rsid w:val="0005118C"/>
    <w:rsid w:val="000B0E01"/>
    <w:rsid w:val="001F1799"/>
    <w:rsid w:val="00463215"/>
    <w:rsid w:val="0074316B"/>
    <w:rsid w:val="00760119"/>
    <w:rsid w:val="00A520D8"/>
    <w:rsid w:val="00A7088A"/>
    <w:rsid w:val="00BA57E9"/>
    <w:rsid w:val="00BD1449"/>
    <w:rsid w:val="00D6740B"/>
    <w:rsid w:val="00EA328C"/>
    <w:rsid w:val="00FB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Hasanov</dc:creator>
  <cp:keywords/>
  <dc:description/>
  <cp:lastModifiedBy>Hasanov</cp:lastModifiedBy>
  <cp:revision>3</cp:revision>
  <cp:lastPrinted>2018-05-14T10:07:00Z</cp:lastPrinted>
  <dcterms:created xsi:type="dcterms:W3CDTF">2018-05-14T09:29:00Z</dcterms:created>
  <dcterms:modified xsi:type="dcterms:W3CDTF">2018-05-14T10:09:00Z</dcterms:modified>
</cp:coreProperties>
</file>