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60BA" w:rsidRDefault="00B960BA" w:rsidP="00B960BA">
      <w:pPr>
        <w:jc w:val="center"/>
        <w:rPr>
          <w:sz w:val="28"/>
          <w:lang w:val="uz-Cyrl-UZ"/>
        </w:rPr>
      </w:pPr>
      <w:r w:rsidRPr="001C5632">
        <w:rPr>
          <w:sz w:val="28"/>
          <w:lang w:val="uz-Cyrl-UZ"/>
        </w:rPr>
        <w:t>ЎЗБЕКИСТОН РЕСПУБЛИКАСИ ОЛИЙ ВА ЎРТА МАХСУС ТАЪЛИМ ВАЗИРЛИГИ</w:t>
      </w:r>
    </w:p>
    <w:p w:rsidR="00550014" w:rsidRPr="001C5632" w:rsidRDefault="00550014" w:rsidP="00B960BA">
      <w:pPr>
        <w:jc w:val="center"/>
        <w:rPr>
          <w:sz w:val="28"/>
          <w:lang w:val="uz-Cyrl-UZ"/>
        </w:rPr>
      </w:pPr>
      <w:r>
        <w:rPr>
          <w:sz w:val="28"/>
          <w:lang w:val="uz-Cyrl-UZ"/>
        </w:rPr>
        <w:t>СОҒЛИҚНИ САҚЛАШ ВАЗИРЛИГИ</w:t>
      </w:r>
    </w:p>
    <w:p w:rsidR="00B960BA" w:rsidRPr="001C5632" w:rsidRDefault="00B960BA" w:rsidP="00B960BA">
      <w:pPr>
        <w:jc w:val="center"/>
        <w:rPr>
          <w:sz w:val="28"/>
          <w:lang w:val="uz-Cyrl-UZ"/>
        </w:rPr>
      </w:pPr>
      <w:r w:rsidRPr="001C5632">
        <w:rPr>
          <w:sz w:val="28"/>
        </w:rPr>
        <w:t>Т</w:t>
      </w:r>
      <w:r w:rsidRPr="001C5632">
        <w:rPr>
          <w:sz w:val="28"/>
          <w:lang w:val="uz-Cyrl-UZ"/>
        </w:rPr>
        <w:t>О</w:t>
      </w:r>
      <w:r w:rsidRPr="001C5632">
        <w:rPr>
          <w:sz w:val="28"/>
        </w:rPr>
        <w:t>ШКЕНТ</w:t>
      </w:r>
      <w:r w:rsidRPr="001C5632">
        <w:rPr>
          <w:sz w:val="28"/>
          <w:lang w:val="uz-Cyrl-UZ"/>
        </w:rPr>
        <w:t xml:space="preserve"> ТИББИЁТ АКАДЕМИЯСИ</w:t>
      </w:r>
    </w:p>
    <w:p w:rsidR="008B6F33" w:rsidRPr="00B53856" w:rsidRDefault="008B6F33" w:rsidP="00B960BA">
      <w:pPr>
        <w:jc w:val="center"/>
        <w:rPr>
          <w:b/>
          <w:sz w:val="28"/>
        </w:rPr>
      </w:pPr>
    </w:p>
    <w:p w:rsidR="00B960BA" w:rsidRDefault="00B960BA" w:rsidP="00B960BA">
      <w:pPr>
        <w:jc w:val="center"/>
        <w:rPr>
          <w:b/>
          <w:sz w:val="28"/>
        </w:rPr>
      </w:pPr>
    </w:p>
    <w:p w:rsidR="00E5024F" w:rsidRDefault="00E5024F" w:rsidP="00E5024F">
      <w:pPr>
        <w:rPr>
          <w:sz w:val="28"/>
        </w:rPr>
      </w:pPr>
    </w:p>
    <w:p w:rsidR="009F0875" w:rsidRPr="00A07594" w:rsidRDefault="00E5024F" w:rsidP="00E5024F">
      <w:pPr>
        <w:rPr>
          <w:sz w:val="28"/>
          <w:szCs w:val="28"/>
        </w:rPr>
      </w:pPr>
      <w:r>
        <w:rPr>
          <w:sz w:val="28"/>
        </w:rPr>
        <w:t xml:space="preserve">   </w:t>
      </w:r>
    </w:p>
    <w:tbl>
      <w:tblPr>
        <w:tblW w:w="8930" w:type="dxa"/>
        <w:tblInd w:w="817" w:type="dxa"/>
        <w:tblLook w:val="04A0"/>
      </w:tblPr>
      <w:tblGrid>
        <w:gridCol w:w="3544"/>
        <w:gridCol w:w="5386"/>
      </w:tblGrid>
      <w:tr w:rsidR="009F0875" w:rsidRPr="00A07594" w:rsidTr="00A07594">
        <w:tc>
          <w:tcPr>
            <w:tcW w:w="3544" w:type="dxa"/>
          </w:tcPr>
          <w:p w:rsidR="009F0875" w:rsidRPr="00A07594" w:rsidRDefault="009F0875" w:rsidP="00B27647">
            <w:pPr>
              <w:rPr>
                <w:sz w:val="28"/>
                <w:szCs w:val="28"/>
              </w:rPr>
            </w:pPr>
          </w:p>
        </w:tc>
        <w:tc>
          <w:tcPr>
            <w:tcW w:w="5386" w:type="dxa"/>
          </w:tcPr>
          <w:p w:rsidR="009F0875" w:rsidRPr="00A07594" w:rsidRDefault="009F0875" w:rsidP="009F0875">
            <w:pPr>
              <w:tabs>
                <w:tab w:val="left" w:pos="2740"/>
              </w:tabs>
              <w:ind w:left="2998" w:right="-427" w:hanging="1540"/>
              <w:rPr>
                <w:b/>
                <w:sz w:val="28"/>
                <w:szCs w:val="28"/>
                <w:lang w:val="uz-Cyrl-UZ"/>
              </w:rPr>
            </w:pPr>
            <w:r w:rsidRPr="00A07594">
              <w:rPr>
                <w:b/>
                <w:sz w:val="28"/>
                <w:szCs w:val="28"/>
              </w:rPr>
              <w:t>«Т</w:t>
            </w:r>
            <w:r w:rsidR="00515E4C" w:rsidRPr="00A07594">
              <w:rPr>
                <w:b/>
                <w:sz w:val="28"/>
                <w:szCs w:val="28"/>
              </w:rPr>
              <w:t>ас</w:t>
            </w:r>
            <w:r w:rsidR="00515E4C" w:rsidRPr="00A07594">
              <w:rPr>
                <w:b/>
                <w:sz w:val="28"/>
                <w:szCs w:val="28"/>
                <w:lang w:val="uz-Cyrl-UZ"/>
              </w:rPr>
              <w:t>диқланди</w:t>
            </w:r>
            <w:r w:rsidRPr="00A07594">
              <w:rPr>
                <w:b/>
                <w:sz w:val="28"/>
                <w:szCs w:val="28"/>
              </w:rPr>
              <w:t>»</w:t>
            </w:r>
          </w:p>
          <w:p w:rsidR="009F0875" w:rsidRPr="00A07594" w:rsidRDefault="009F0875" w:rsidP="009F0875">
            <w:pPr>
              <w:tabs>
                <w:tab w:val="left" w:pos="2740"/>
              </w:tabs>
              <w:ind w:left="2998" w:right="-427" w:hanging="2398"/>
              <w:rPr>
                <w:sz w:val="28"/>
                <w:szCs w:val="28"/>
                <w:lang w:val="uz-Cyrl-UZ"/>
              </w:rPr>
            </w:pPr>
            <w:r w:rsidRPr="00A07594">
              <w:rPr>
                <w:sz w:val="28"/>
                <w:szCs w:val="28"/>
                <w:lang w:val="uz-Cyrl-UZ"/>
              </w:rPr>
              <w:t xml:space="preserve">    </w:t>
            </w:r>
            <w:r w:rsidRPr="00A07594">
              <w:rPr>
                <w:sz w:val="28"/>
                <w:szCs w:val="28"/>
              </w:rPr>
              <w:t xml:space="preserve">  </w:t>
            </w:r>
            <w:r w:rsidRPr="00A07594">
              <w:rPr>
                <w:sz w:val="28"/>
                <w:szCs w:val="28"/>
                <w:lang w:val="uz-Cyrl-UZ"/>
              </w:rPr>
              <w:t>Ўқув ишлари бўйича проректор</w:t>
            </w:r>
          </w:p>
          <w:p w:rsidR="00515E4C" w:rsidRPr="00A07594" w:rsidRDefault="009F0875" w:rsidP="00515E4C">
            <w:pPr>
              <w:tabs>
                <w:tab w:val="left" w:pos="2740"/>
              </w:tabs>
              <w:ind w:left="2998" w:right="-427" w:hanging="2398"/>
              <w:rPr>
                <w:sz w:val="28"/>
                <w:szCs w:val="28"/>
              </w:rPr>
            </w:pPr>
            <w:r w:rsidRPr="00A07594">
              <w:rPr>
                <w:sz w:val="28"/>
                <w:szCs w:val="28"/>
                <w:lang w:val="uz-Cyrl-UZ"/>
              </w:rPr>
              <w:t xml:space="preserve">    </w:t>
            </w:r>
            <w:r w:rsidRPr="00A07594">
              <w:rPr>
                <w:sz w:val="28"/>
                <w:szCs w:val="28"/>
              </w:rPr>
              <w:t xml:space="preserve">  ______________</w:t>
            </w:r>
            <w:r w:rsidR="00D638C6">
              <w:rPr>
                <w:sz w:val="28"/>
                <w:szCs w:val="28"/>
                <w:lang w:val="uz-Cyrl-UZ"/>
              </w:rPr>
              <w:t xml:space="preserve"> Боймуродов Ш.А</w:t>
            </w:r>
          </w:p>
          <w:p w:rsidR="00515E4C" w:rsidRPr="00A07594" w:rsidRDefault="00515E4C" w:rsidP="00515E4C">
            <w:pPr>
              <w:tabs>
                <w:tab w:val="left" w:pos="2740"/>
              </w:tabs>
              <w:ind w:left="2998" w:right="-427" w:hanging="2398"/>
              <w:rPr>
                <w:sz w:val="28"/>
                <w:szCs w:val="28"/>
              </w:rPr>
            </w:pPr>
            <w:r w:rsidRPr="00A07594">
              <w:rPr>
                <w:sz w:val="28"/>
                <w:szCs w:val="28"/>
              </w:rPr>
              <w:t xml:space="preserve">      </w:t>
            </w:r>
          </w:p>
          <w:p w:rsidR="009F0875" w:rsidRPr="00A07594" w:rsidRDefault="00515E4C" w:rsidP="00515E4C">
            <w:pPr>
              <w:tabs>
                <w:tab w:val="left" w:pos="2740"/>
              </w:tabs>
              <w:ind w:left="2998" w:right="-427" w:hanging="2398"/>
              <w:rPr>
                <w:sz w:val="28"/>
                <w:szCs w:val="28"/>
              </w:rPr>
            </w:pPr>
            <w:r w:rsidRPr="00A07594">
              <w:rPr>
                <w:sz w:val="28"/>
                <w:szCs w:val="28"/>
              </w:rPr>
              <w:t xml:space="preserve">      </w:t>
            </w:r>
            <w:r w:rsidR="009F0875" w:rsidRPr="00A07594">
              <w:rPr>
                <w:sz w:val="28"/>
                <w:szCs w:val="28"/>
              </w:rPr>
              <w:t>201</w:t>
            </w:r>
            <w:r w:rsidR="00D638C6">
              <w:rPr>
                <w:sz w:val="28"/>
                <w:szCs w:val="28"/>
                <w:lang w:val="uz-Cyrl-UZ"/>
              </w:rPr>
              <w:t>8</w:t>
            </w:r>
            <w:r w:rsidR="009F0875" w:rsidRPr="00A07594">
              <w:rPr>
                <w:sz w:val="28"/>
                <w:szCs w:val="28"/>
              </w:rPr>
              <w:t xml:space="preserve"> й</w:t>
            </w:r>
            <w:r w:rsidRPr="00A07594">
              <w:rPr>
                <w:sz w:val="28"/>
                <w:szCs w:val="28"/>
              </w:rPr>
              <w:t>ил    «      »     июнь</w:t>
            </w:r>
          </w:p>
        </w:tc>
      </w:tr>
    </w:tbl>
    <w:p w:rsidR="00E5024F" w:rsidRPr="00A07594" w:rsidRDefault="00E5024F" w:rsidP="00E5024F">
      <w:pPr>
        <w:rPr>
          <w:sz w:val="28"/>
          <w:szCs w:val="28"/>
        </w:rPr>
      </w:pPr>
    </w:p>
    <w:p w:rsidR="00B960BA" w:rsidRPr="00A07594" w:rsidRDefault="00B960BA" w:rsidP="009F0875">
      <w:pPr>
        <w:jc w:val="center"/>
        <w:rPr>
          <w:sz w:val="28"/>
          <w:szCs w:val="28"/>
          <w:lang w:val="uz-Latn-UZ"/>
        </w:rPr>
      </w:pPr>
    </w:p>
    <w:p w:rsidR="009F0875" w:rsidRPr="002A4989" w:rsidRDefault="009F0875" w:rsidP="002A4989">
      <w:pPr>
        <w:rPr>
          <w:b/>
          <w:sz w:val="28"/>
          <w:szCs w:val="28"/>
        </w:rPr>
      </w:pPr>
    </w:p>
    <w:p w:rsidR="00550014" w:rsidRPr="00763A81" w:rsidRDefault="00763A81" w:rsidP="00E60D57">
      <w:pPr>
        <w:jc w:val="center"/>
        <w:rPr>
          <w:b/>
          <w:sz w:val="28"/>
          <w:szCs w:val="28"/>
        </w:rPr>
      </w:pPr>
      <w:r>
        <w:rPr>
          <w:b/>
          <w:sz w:val="28"/>
          <w:szCs w:val="28"/>
        </w:rPr>
        <w:t>АН</w:t>
      </w:r>
      <w:r w:rsidR="002606B2">
        <w:rPr>
          <w:b/>
          <w:sz w:val="28"/>
          <w:szCs w:val="28"/>
        </w:rPr>
        <w:t>A</w:t>
      </w:r>
      <w:r>
        <w:rPr>
          <w:b/>
          <w:sz w:val="28"/>
          <w:szCs w:val="28"/>
        </w:rPr>
        <w:t>ТО</w:t>
      </w:r>
      <w:r w:rsidR="00F37470">
        <w:rPr>
          <w:b/>
          <w:sz w:val="28"/>
          <w:szCs w:val="28"/>
        </w:rPr>
        <w:t xml:space="preserve">МИЯ .КЛИНИК </w:t>
      </w:r>
      <w:r>
        <w:rPr>
          <w:b/>
          <w:sz w:val="28"/>
          <w:szCs w:val="28"/>
        </w:rPr>
        <w:t>АН</w:t>
      </w:r>
      <w:r w:rsidR="00F37470">
        <w:rPr>
          <w:b/>
          <w:sz w:val="28"/>
          <w:szCs w:val="28"/>
        </w:rPr>
        <w:t>А</w:t>
      </w:r>
      <w:r>
        <w:rPr>
          <w:b/>
          <w:sz w:val="28"/>
          <w:szCs w:val="28"/>
        </w:rPr>
        <w:t>ТОМИЯ.</w:t>
      </w:r>
    </w:p>
    <w:p w:rsidR="00B960BA" w:rsidRPr="00A07594" w:rsidRDefault="00CF24A1" w:rsidP="00E60D57">
      <w:pPr>
        <w:jc w:val="center"/>
        <w:rPr>
          <w:b/>
          <w:sz w:val="28"/>
          <w:szCs w:val="28"/>
          <w:lang w:val="uz-Latn-UZ"/>
        </w:rPr>
      </w:pPr>
      <w:r w:rsidRPr="00A07594">
        <w:rPr>
          <w:b/>
          <w:sz w:val="28"/>
          <w:szCs w:val="28"/>
          <w:lang w:val="uz-Cyrl-UZ"/>
        </w:rPr>
        <w:t xml:space="preserve"> ФАНИ</w:t>
      </w:r>
      <w:r w:rsidR="001E01FC" w:rsidRPr="00A07594">
        <w:rPr>
          <w:b/>
          <w:sz w:val="28"/>
          <w:szCs w:val="28"/>
          <w:lang w:val="uz-Cyrl-UZ"/>
        </w:rPr>
        <w:t xml:space="preserve">НИНГ </w:t>
      </w:r>
      <w:r w:rsidR="00B960BA" w:rsidRPr="00A07594">
        <w:rPr>
          <w:b/>
          <w:sz w:val="28"/>
          <w:szCs w:val="28"/>
          <w:lang w:val="uz-Cyrl-UZ"/>
        </w:rPr>
        <w:t xml:space="preserve">ИШЧИ  </w:t>
      </w:r>
      <w:r w:rsidR="001C5632" w:rsidRPr="00A07594">
        <w:rPr>
          <w:b/>
          <w:sz w:val="28"/>
          <w:szCs w:val="28"/>
          <w:lang w:val="uz-Cyrl-UZ"/>
        </w:rPr>
        <w:t>ЎҚУВ</w:t>
      </w:r>
      <w:r w:rsidR="00B960BA" w:rsidRPr="00A07594">
        <w:rPr>
          <w:b/>
          <w:sz w:val="28"/>
          <w:szCs w:val="28"/>
          <w:lang w:val="uz-Cyrl-UZ"/>
        </w:rPr>
        <w:t xml:space="preserve"> ДАСТУР</w:t>
      </w:r>
      <w:r w:rsidR="001E01FC" w:rsidRPr="00A07594">
        <w:rPr>
          <w:b/>
          <w:sz w:val="28"/>
          <w:szCs w:val="28"/>
          <w:lang w:val="uz-Cyrl-UZ"/>
        </w:rPr>
        <w:t>И</w:t>
      </w:r>
    </w:p>
    <w:p w:rsidR="009F0875" w:rsidRPr="00A07594" w:rsidRDefault="009F0875" w:rsidP="00E60D57">
      <w:pPr>
        <w:jc w:val="center"/>
        <w:rPr>
          <w:b/>
          <w:sz w:val="28"/>
          <w:szCs w:val="28"/>
          <w:lang w:val="uz-Latn-UZ"/>
        </w:rPr>
      </w:pPr>
    </w:p>
    <w:tbl>
      <w:tblPr>
        <w:tblW w:w="9011" w:type="dxa"/>
        <w:jc w:val="center"/>
        <w:tblInd w:w="138" w:type="dxa"/>
        <w:tblLook w:val="04A0"/>
      </w:tblPr>
      <w:tblGrid>
        <w:gridCol w:w="2094"/>
        <w:gridCol w:w="1515"/>
        <w:gridCol w:w="5402"/>
      </w:tblGrid>
      <w:tr w:rsidR="009F0875" w:rsidRPr="00666A09" w:rsidTr="00613E0E">
        <w:trPr>
          <w:jc w:val="center"/>
        </w:trPr>
        <w:tc>
          <w:tcPr>
            <w:tcW w:w="2094" w:type="dxa"/>
          </w:tcPr>
          <w:p w:rsidR="009F0875" w:rsidRPr="00666A09" w:rsidRDefault="009F0875" w:rsidP="009F0875">
            <w:pPr>
              <w:tabs>
                <w:tab w:val="left" w:pos="177"/>
              </w:tabs>
              <w:ind w:left="-57" w:right="-57"/>
              <w:rPr>
                <w:sz w:val="28"/>
                <w:szCs w:val="28"/>
              </w:rPr>
            </w:pPr>
          </w:p>
        </w:tc>
        <w:tc>
          <w:tcPr>
            <w:tcW w:w="1515" w:type="dxa"/>
          </w:tcPr>
          <w:p w:rsidR="009F0875" w:rsidRPr="00666A09" w:rsidRDefault="009F0875" w:rsidP="009F0875">
            <w:pPr>
              <w:tabs>
                <w:tab w:val="left" w:pos="177"/>
              </w:tabs>
              <w:ind w:left="-57" w:right="-57"/>
              <w:jc w:val="both"/>
              <w:rPr>
                <w:sz w:val="28"/>
                <w:szCs w:val="28"/>
              </w:rPr>
            </w:pPr>
          </w:p>
        </w:tc>
        <w:tc>
          <w:tcPr>
            <w:tcW w:w="5402" w:type="dxa"/>
          </w:tcPr>
          <w:p w:rsidR="009F0875" w:rsidRPr="00666A09" w:rsidRDefault="009F0875" w:rsidP="009F0875">
            <w:pPr>
              <w:ind w:left="-79"/>
              <w:jc w:val="both"/>
              <w:rPr>
                <w:sz w:val="28"/>
                <w:szCs w:val="28"/>
              </w:rPr>
            </w:pPr>
          </w:p>
        </w:tc>
      </w:tr>
      <w:tr w:rsidR="009F0875" w:rsidRPr="00666A09" w:rsidTr="00613E0E">
        <w:trPr>
          <w:jc w:val="center"/>
        </w:trPr>
        <w:tc>
          <w:tcPr>
            <w:tcW w:w="2094" w:type="dxa"/>
          </w:tcPr>
          <w:p w:rsidR="009F0875" w:rsidRPr="00666A09" w:rsidRDefault="009F0875" w:rsidP="009F0875">
            <w:pPr>
              <w:tabs>
                <w:tab w:val="left" w:pos="177"/>
              </w:tabs>
              <w:ind w:left="-57" w:right="-57"/>
              <w:rPr>
                <w:sz w:val="28"/>
                <w:szCs w:val="28"/>
                <w:lang w:val="uz-Cyrl-UZ"/>
              </w:rPr>
            </w:pPr>
          </w:p>
        </w:tc>
        <w:tc>
          <w:tcPr>
            <w:tcW w:w="1515" w:type="dxa"/>
          </w:tcPr>
          <w:p w:rsidR="009F0875" w:rsidRPr="00666A09" w:rsidRDefault="009F0875" w:rsidP="009F0875">
            <w:pPr>
              <w:tabs>
                <w:tab w:val="left" w:pos="177"/>
              </w:tabs>
              <w:ind w:left="-57" w:right="-57"/>
              <w:jc w:val="both"/>
              <w:rPr>
                <w:sz w:val="28"/>
                <w:szCs w:val="28"/>
                <w:lang w:val="uz-Cyrl-UZ"/>
              </w:rPr>
            </w:pPr>
          </w:p>
        </w:tc>
        <w:tc>
          <w:tcPr>
            <w:tcW w:w="5402" w:type="dxa"/>
          </w:tcPr>
          <w:p w:rsidR="009F0875" w:rsidRPr="00666A09" w:rsidRDefault="009F0875" w:rsidP="009F0875">
            <w:pPr>
              <w:tabs>
                <w:tab w:val="left" w:pos="177"/>
              </w:tabs>
              <w:ind w:left="-79"/>
              <w:jc w:val="both"/>
              <w:rPr>
                <w:bCs/>
                <w:spacing w:val="-2"/>
                <w:sz w:val="28"/>
                <w:szCs w:val="28"/>
                <w:lang w:val="uz-Cyrl-UZ"/>
              </w:rPr>
            </w:pPr>
          </w:p>
        </w:tc>
      </w:tr>
      <w:tr w:rsidR="009F0875" w:rsidRPr="00666A09" w:rsidTr="00613E0E">
        <w:trPr>
          <w:jc w:val="center"/>
        </w:trPr>
        <w:tc>
          <w:tcPr>
            <w:tcW w:w="2094" w:type="dxa"/>
          </w:tcPr>
          <w:p w:rsidR="009F0875" w:rsidRPr="00666A09" w:rsidRDefault="009F0875" w:rsidP="009F0875">
            <w:pPr>
              <w:tabs>
                <w:tab w:val="left" w:pos="177"/>
              </w:tabs>
              <w:ind w:left="-57" w:right="-57"/>
              <w:rPr>
                <w:sz w:val="28"/>
                <w:szCs w:val="28"/>
                <w:lang w:val="uz-Cyrl-UZ"/>
              </w:rPr>
            </w:pPr>
            <w:r w:rsidRPr="00666A09">
              <w:rPr>
                <w:b/>
                <w:sz w:val="28"/>
                <w:szCs w:val="28"/>
                <w:lang w:val="uz-Cyrl-UZ"/>
              </w:rPr>
              <w:t>Таълим соҳаси</w:t>
            </w:r>
            <w:r w:rsidRPr="00666A09">
              <w:rPr>
                <w:sz w:val="28"/>
                <w:szCs w:val="28"/>
                <w:lang w:val="uz-Cyrl-UZ"/>
              </w:rPr>
              <w:t>:</w:t>
            </w:r>
          </w:p>
        </w:tc>
        <w:tc>
          <w:tcPr>
            <w:tcW w:w="1515" w:type="dxa"/>
          </w:tcPr>
          <w:p w:rsidR="009F0875" w:rsidRPr="00666A09" w:rsidRDefault="009F0875" w:rsidP="009F0875">
            <w:pPr>
              <w:tabs>
                <w:tab w:val="left" w:pos="177"/>
              </w:tabs>
              <w:ind w:left="-57" w:right="-57"/>
              <w:jc w:val="both"/>
              <w:rPr>
                <w:sz w:val="28"/>
                <w:szCs w:val="28"/>
                <w:lang w:val="en-US"/>
              </w:rPr>
            </w:pPr>
            <w:r w:rsidRPr="00666A09">
              <w:rPr>
                <w:sz w:val="28"/>
                <w:szCs w:val="28"/>
                <w:lang w:val="uz-Cyrl-UZ"/>
              </w:rPr>
              <w:t>110000 -</w:t>
            </w:r>
          </w:p>
        </w:tc>
        <w:tc>
          <w:tcPr>
            <w:tcW w:w="5402" w:type="dxa"/>
          </w:tcPr>
          <w:p w:rsidR="009F0875" w:rsidRPr="00666A09" w:rsidRDefault="009F0875" w:rsidP="009F0875">
            <w:pPr>
              <w:tabs>
                <w:tab w:val="left" w:pos="177"/>
              </w:tabs>
              <w:ind w:left="-79"/>
              <w:jc w:val="both"/>
              <w:rPr>
                <w:bCs/>
                <w:spacing w:val="-2"/>
                <w:sz w:val="28"/>
                <w:szCs w:val="28"/>
                <w:lang w:val="uz-Cyrl-UZ"/>
              </w:rPr>
            </w:pPr>
            <w:r w:rsidRPr="00666A09">
              <w:rPr>
                <w:noProof/>
                <w:sz w:val="28"/>
                <w:szCs w:val="28"/>
                <w:lang w:val="uz-Cyrl-UZ"/>
              </w:rPr>
              <w:t>П</w:t>
            </w:r>
            <w:r w:rsidRPr="00666A09">
              <w:rPr>
                <w:noProof/>
                <w:sz w:val="28"/>
                <w:szCs w:val="28"/>
                <w:lang w:val="uk-UA"/>
              </w:rPr>
              <w:t>едагогика</w:t>
            </w:r>
          </w:p>
        </w:tc>
      </w:tr>
      <w:tr w:rsidR="009F0875" w:rsidRPr="00666A09" w:rsidTr="00613E0E">
        <w:trPr>
          <w:jc w:val="center"/>
        </w:trPr>
        <w:tc>
          <w:tcPr>
            <w:tcW w:w="2094" w:type="dxa"/>
          </w:tcPr>
          <w:p w:rsidR="009F0875" w:rsidRPr="00666A09" w:rsidRDefault="009F0875" w:rsidP="009F0875">
            <w:pPr>
              <w:tabs>
                <w:tab w:val="left" w:pos="177"/>
              </w:tabs>
              <w:ind w:left="-57" w:right="-57"/>
              <w:rPr>
                <w:sz w:val="28"/>
                <w:szCs w:val="28"/>
                <w:lang w:val="uz-Cyrl-UZ"/>
              </w:rPr>
            </w:pPr>
          </w:p>
        </w:tc>
        <w:tc>
          <w:tcPr>
            <w:tcW w:w="1515" w:type="dxa"/>
          </w:tcPr>
          <w:p w:rsidR="009F0875" w:rsidRPr="00666A09" w:rsidRDefault="009F0875" w:rsidP="009F0875">
            <w:pPr>
              <w:tabs>
                <w:tab w:val="left" w:pos="177"/>
              </w:tabs>
              <w:ind w:left="-57" w:right="-57"/>
              <w:jc w:val="both"/>
              <w:rPr>
                <w:sz w:val="28"/>
                <w:szCs w:val="28"/>
                <w:lang w:val="en-US"/>
              </w:rPr>
            </w:pPr>
            <w:r w:rsidRPr="00666A09">
              <w:rPr>
                <w:sz w:val="28"/>
                <w:szCs w:val="28"/>
                <w:lang w:val="en-US"/>
              </w:rPr>
              <w:t xml:space="preserve">510000 - </w:t>
            </w:r>
          </w:p>
        </w:tc>
        <w:tc>
          <w:tcPr>
            <w:tcW w:w="5402" w:type="dxa"/>
          </w:tcPr>
          <w:p w:rsidR="009F0875" w:rsidRPr="00666A09" w:rsidRDefault="009F0875" w:rsidP="009F0875">
            <w:pPr>
              <w:tabs>
                <w:tab w:val="left" w:pos="177"/>
              </w:tabs>
              <w:ind w:left="-79"/>
              <w:jc w:val="both"/>
              <w:rPr>
                <w:noProof/>
                <w:sz w:val="28"/>
                <w:szCs w:val="28"/>
                <w:lang w:val="uz-Cyrl-UZ"/>
              </w:rPr>
            </w:pPr>
            <w:r w:rsidRPr="00666A09">
              <w:rPr>
                <w:noProof/>
                <w:sz w:val="28"/>
                <w:szCs w:val="28"/>
                <w:lang w:val="en-US"/>
              </w:rPr>
              <w:t>C</w:t>
            </w:r>
            <w:r w:rsidRPr="00666A09">
              <w:rPr>
                <w:noProof/>
                <w:sz w:val="28"/>
                <w:szCs w:val="28"/>
                <w:lang w:val="uz-Cyrl-UZ"/>
              </w:rPr>
              <w:t>оғлиқни сақлаш</w:t>
            </w:r>
          </w:p>
        </w:tc>
      </w:tr>
      <w:tr w:rsidR="009F0875" w:rsidRPr="00666A09" w:rsidTr="00613E0E">
        <w:trPr>
          <w:jc w:val="center"/>
        </w:trPr>
        <w:tc>
          <w:tcPr>
            <w:tcW w:w="2094" w:type="dxa"/>
          </w:tcPr>
          <w:p w:rsidR="009F0875" w:rsidRPr="00666A09" w:rsidRDefault="009F0875" w:rsidP="009F0875">
            <w:pPr>
              <w:tabs>
                <w:tab w:val="left" w:pos="177"/>
              </w:tabs>
              <w:ind w:left="-57" w:right="-57"/>
              <w:rPr>
                <w:sz w:val="28"/>
                <w:szCs w:val="28"/>
                <w:lang w:val="uz-Cyrl-UZ"/>
              </w:rPr>
            </w:pPr>
          </w:p>
        </w:tc>
        <w:tc>
          <w:tcPr>
            <w:tcW w:w="1515" w:type="dxa"/>
          </w:tcPr>
          <w:p w:rsidR="009F0875" w:rsidRPr="00666A09" w:rsidRDefault="009F0875" w:rsidP="009F0875">
            <w:pPr>
              <w:tabs>
                <w:tab w:val="left" w:pos="177"/>
              </w:tabs>
              <w:ind w:left="-57" w:right="-57"/>
              <w:jc w:val="both"/>
              <w:rPr>
                <w:sz w:val="28"/>
                <w:szCs w:val="28"/>
                <w:lang w:val="uz-Cyrl-UZ"/>
              </w:rPr>
            </w:pPr>
          </w:p>
        </w:tc>
        <w:tc>
          <w:tcPr>
            <w:tcW w:w="5402" w:type="dxa"/>
          </w:tcPr>
          <w:p w:rsidR="009F0875" w:rsidRPr="00666A09" w:rsidRDefault="009F0875" w:rsidP="009F0875">
            <w:pPr>
              <w:tabs>
                <w:tab w:val="left" w:pos="177"/>
              </w:tabs>
              <w:jc w:val="both"/>
              <w:rPr>
                <w:sz w:val="28"/>
                <w:szCs w:val="28"/>
                <w:lang w:val="uz-Cyrl-UZ"/>
              </w:rPr>
            </w:pPr>
          </w:p>
        </w:tc>
      </w:tr>
      <w:tr w:rsidR="00613E0E" w:rsidRPr="00666A09" w:rsidTr="00613E0E">
        <w:trPr>
          <w:jc w:val="center"/>
        </w:trPr>
        <w:tc>
          <w:tcPr>
            <w:tcW w:w="2094" w:type="dxa"/>
          </w:tcPr>
          <w:p w:rsidR="00613E0E" w:rsidRPr="00666A09" w:rsidRDefault="00613E0E" w:rsidP="009F0875">
            <w:pPr>
              <w:tabs>
                <w:tab w:val="left" w:pos="177"/>
              </w:tabs>
              <w:ind w:left="-57" w:right="-57"/>
              <w:rPr>
                <w:sz w:val="28"/>
                <w:szCs w:val="28"/>
                <w:lang w:val="uz-Cyrl-UZ"/>
              </w:rPr>
            </w:pPr>
            <w:r w:rsidRPr="00666A09">
              <w:rPr>
                <w:b/>
                <w:sz w:val="28"/>
                <w:szCs w:val="28"/>
                <w:lang w:val="uz-Cyrl-UZ"/>
              </w:rPr>
              <w:t>Таълим йўналишлари</w:t>
            </w:r>
            <w:r w:rsidRPr="00666A09">
              <w:rPr>
                <w:sz w:val="28"/>
                <w:szCs w:val="28"/>
                <w:lang w:val="uz-Cyrl-UZ"/>
              </w:rPr>
              <w:t>:</w:t>
            </w:r>
          </w:p>
        </w:tc>
        <w:tc>
          <w:tcPr>
            <w:tcW w:w="1515" w:type="dxa"/>
          </w:tcPr>
          <w:p w:rsidR="00613E0E" w:rsidRDefault="00613E0E" w:rsidP="00D32C01">
            <w:pPr>
              <w:tabs>
                <w:tab w:val="left" w:pos="177"/>
              </w:tabs>
              <w:ind w:left="-57" w:right="-57"/>
              <w:jc w:val="both"/>
              <w:rPr>
                <w:sz w:val="28"/>
                <w:szCs w:val="28"/>
                <w:lang w:val="uz-Cyrl-UZ"/>
              </w:rPr>
            </w:pPr>
          </w:p>
          <w:p w:rsidR="00613E0E" w:rsidRPr="00666A09" w:rsidRDefault="00613E0E" w:rsidP="00D32C01">
            <w:pPr>
              <w:tabs>
                <w:tab w:val="left" w:pos="177"/>
              </w:tabs>
              <w:ind w:right="-57"/>
              <w:jc w:val="both"/>
              <w:rPr>
                <w:sz w:val="28"/>
                <w:szCs w:val="28"/>
                <w:lang w:val="uz-Cyrl-UZ"/>
              </w:rPr>
            </w:pPr>
            <w:r>
              <w:rPr>
                <w:sz w:val="28"/>
                <w:szCs w:val="28"/>
                <w:lang w:val="uz-Cyrl-UZ"/>
              </w:rPr>
              <w:t>55100900-</w:t>
            </w:r>
          </w:p>
        </w:tc>
        <w:tc>
          <w:tcPr>
            <w:tcW w:w="5402" w:type="dxa"/>
          </w:tcPr>
          <w:p w:rsidR="00613E0E" w:rsidRDefault="00613E0E" w:rsidP="00D32C01">
            <w:pPr>
              <w:tabs>
                <w:tab w:val="left" w:pos="177"/>
              </w:tabs>
              <w:ind w:left="-95"/>
              <w:jc w:val="both"/>
              <w:rPr>
                <w:sz w:val="28"/>
                <w:szCs w:val="28"/>
                <w:lang w:val="uz-Cyrl-UZ"/>
              </w:rPr>
            </w:pPr>
          </w:p>
          <w:p w:rsidR="00613E0E" w:rsidRPr="00666A09" w:rsidRDefault="00613E0E" w:rsidP="00D32C01">
            <w:pPr>
              <w:tabs>
                <w:tab w:val="left" w:pos="177"/>
              </w:tabs>
              <w:ind w:left="-95"/>
              <w:jc w:val="both"/>
              <w:rPr>
                <w:sz w:val="28"/>
                <w:szCs w:val="28"/>
                <w:lang w:val="uz-Cyrl-UZ"/>
              </w:rPr>
            </w:pPr>
            <w:r>
              <w:rPr>
                <w:sz w:val="28"/>
                <w:szCs w:val="28"/>
                <w:lang w:val="uz-Cyrl-UZ"/>
              </w:rPr>
              <w:t>Тиббий биология</w:t>
            </w:r>
          </w:p>
        </w:tc>
      </w:tr>
      <w:tr w:rsidR="00613E0E" w:rsidRPr="00666A09" w:rsidTr="00613E0E">
        <w:trPr>
          <w:jc w:val="center"/>
        </w:trPr>
        <w:tc>
          <w:tcPr>
            <w:tcW w:w="2094" w:type="dxa"/>
          </w:tcPr>
          <w:p w:rsidR="00613E0E" w:rsidRDefault="00613E0E" w:rsidP="009F0875">
            <w:pPr>
              <w:tabs>
                <w:tab w:val="left" w:pos="177"/>
              </w:tabs>
              <w:ind w:left="-57" w:right="-57"/>
              <w:jc w:val="both"/>
              <w:rPr>
                <w:sz w:val="28"/>
                <w:szCs w:val="28"/>
                <w:lang w:val="uz-Cyrl-UZ"/>
              </w:rPr>
            </w:pPr>
          </w:p>
          <w:p w:rsidR="00613E0E" w:rsidRDefault="00613E0E" w:rsidP="009F0875">
            <w:pPr>
              <w:tabs>
                <w:tab w:val="left" w:pos="177"/>
              </w:tabs>
              <w:ind w:left="-57" w:right="-57"/>
              <w:jc w:val="both"/>
              <w:rPr>
                <w:sz w:val="28"/>
                <w:szCs w:val="28"/>
                <w:lang w:val="uz-Cyrl-UZ"/>
              </w:rPr>
            </w:pPr>
          </w:p>
          <w:p w:rsidR="00613E0E" w:rsidRPr="00666A09" w:rsidRDefault="00613E0E" w:rsidP="009F0875">
            <w:pPr>
              <w:tabs>
                <w:tab w:val="left" w:pos="177"/>
              </w:tabs>
              <w:ind w:left="-57" w:right="-57"/>
              <w:jc w:val="both"/>
              <w:rPr>
                <w:sz w:val="28"/>
                <w:szCs w:val="28"/>
                <w:lang w:val="uz-Cyrl-UZ"/>
              </w:rPr>
            </w:pPr>
            <w:r>
              <w:rPr>
                <w:sz w:val="28"/>
                <w:szCs w:val="28"/>
                <w:lang w:val="uz-Cyrl-UZ"/>
              </w:rPr>
              <w:t xml:space="preserve">                                                                                                                                                                  </w:t>
            </w:r>
          </w:p>
        </w:tc>
        <w:tc>
          <w:tcPr>
            <w:tcW w:w="1515" w:type="dxa"/>
          </w:tcPr>
          <w:p w:rsidR="00613E0E" w:rsidRPr="00666A09" w:rsidRDefault="00613E0E" w:rsidP="002830ED">
            <w:pPr>
              <w:tabs>
                <w:tab w:val="left" w:pos="177"/>
              </w:tabs>
              <w:ind w:right="-57"/>
              <w:jc w:val="both"/>
              <w:rPr>
                <w:sz w:val="28"/>
                <w:szCs w:val="28"/>
                <w:lang w:val="uz-Cyrl-UZ"/>
              </w:rPr>
            </w:pPr>
          </w:p>
        </w:tc>
        <w:tc>
          <w:tcPr>
            <w:tcW w:w="5402" w:type="dxa"/>
          </w:tcPr>
          <w:p w:rsidR="00613E0E" w:rsidRPr="00666A09" w:rsidRDefault="00613E0E" w:rsidP="00613E0E">
            <w:pPr>
              <w:tabs>
                <w:tab w:val="left" w:pos="177"/>
              </w:tabs>
              <w:jc w:val="both"/>
              <w:rPr>
                <w:sz w:val="28"/>
                <w:szCs w:val="28"/>
                <w:lang w:val="uz-Cyrl-UZ"/>
              </w:rPr>
            </w:pPr>
          </w:p>
        </w:tc>
      </w:tr>
    </w:tbl>
    <w:p w:rsidR="00E5024F" w:rsidRDefault="004E230D" w:rsidP="00E5024F">
      <w:pPr>
        <w:rPr>
          <w:sz w:val="28"/>
        </w:rPr>
      </w:pPr>
      <w:r>
        <w:rPr>
          <w:sz w:val="28"/>
        </w:rPr>
        <w:t xml:space="preserve">                                                </w:t>
      </w:r>
    </w:p>
    <w:p w:rsidR="00E5024F" w:rsidRDefault="00E5024F" w:rsidP="00B960BA">
      <w:pPr>
        <w:ind w:right="-524"/>
        <w:jc w:val="right"/>
        <w:rPr>
          <w:sz w:val="28"/>
        </w:rPr>
      </w:pPr>
    </w:p>
    <w:p w:rsidR="00B960BA" w:rsidRDefault="00E5024F" w:rsidP="00B960BA">
      <w:pPr>
        <w:ind w:right="-524"/>
        <w:jc w:val="right"/>
        <w:rPr>
          <w:sz w:val="28"/>
          <w:lang w:val="uz-Cyrl-UZ"/>
        </w:rPr>
      </w:pPr>
      <w:r>
        <w:rPr>
          <w:sz w:val="28"/>
        </w:rPr>
        <w:t xml:space="preserve">                                                                   </w:t>
      </w:r>
    </w:p>
    <w:p w:rsidR="009F0875" w:rsidRDefault="00F95F44" w:rsidP="00E5024F">
      <w:pPr>
        <w:ind w:right="-524"/>
        <w:rPr>
          <w:sz w:val="28"/>
          <w:lang w:val="uz-Cyrl-UZ"/>
        </w:rPr>
      </w:pPr>
      <w:r>
        <w:rPr>
          <w:sz w:val="28"/>
        </w:rPr>
        <w:t xml:space="preserve">Умумий </w:t>
      </w:r>
      <w:r w:rsidR="004E230D">
        <w:rPr>
          <w:sz w:val="28"/>
          <w:lang w:val="uz-Cyrl-UZ"/>
        </w:rPr>
        <w:t xml:space="preserve">ўқув соати – </w:t>
      </w:r>
      <w:r w:rsidR="0043723D">
        <w:rPr>
          <w:sz w:val="28"/>
          <w:lang w:val="uz-Cyrl-UZ"/>
        </w:rPr>
        <w:t>277</w:t>
      </w:r>
      <w:r>
        <w:rPr>
          <w:sz w:val="28"/>
          <w:lang w:val="uz-Cyrl-UZ"/>
        </w:rPr>
        <w:t xml:space="preserve"> соат</w:t>
      </w:r>
    </w:p>
    <w:p w:rsidR="00F95F44" w:rsidRDefault="00F95F44" w:rsidP="00E5024F">
      <w:pPr>
        <w:ind w:right="-524"/>
        <w:rPr>
          <w:sz w:val="28"/>
          <w:lang w:val="uz-Cyrl-UZ"/>
        </w:rPr>
      </w:pPr>
    </w:p>
    <w:p w:rsidR="00F95F44" w:rsidRPr="00F95F44" w:rsidRDefault="00F95F44" w:rsidP="00E5024F">
      <w:pPr>
        <w:ind w:right="-524"/>
        <w:rPr>
          <w:sz w:val="28"/>
          <w:lang w:val="uz-Cyrl-UZ"/>
        </w:rPr>
      </w:pPr>
      <w:r>
        <w:rPr>
          <w:sz w:val="28"/>
          <w:lang w:val="uz-Cyrl-UZ"/>
        </w:rPr>
        <w:t>Шу жумладан:</w:t>
      </w:r>
    </w:p>
    <w:p w:rsidR="009F0875" w:rsidRPr="00E75B10" w:rsidRDefault="009F0875" w:rsidP="00E5024F">
      <w:pPr>
        <w:ind w:right="-524"/>
        <w:rPr>
          <w:sz w:val="28"/>
        </w:rPr>
      </w:pPr>
    </w:p>
    <w:p w:rsidR="001F11C1" w:rsidRPr="00DA2A52" w:rsidRDefault="002830ED" w:rsidP="001F11C1">
      <w:pPr>
        <w:ind w:right="-524"/>
        <w:rPr>
          <w:sz w:val="28"/>
        </w:rPr>
      </w:pPr>
      <w:r>
        <w:rPr>
          <w:sz w:val="28"/>
          <w:lang w:val="uz-Cyrl-UZ"/>
        </w:rPr>
        <w:t>Ма</w:t>
      </w:r>
      <w:r w:rsidR="0043723D">
        <w:rPr>
          <w:sz w:val="28"/>
          <w:lang w:val="uz-Cyrl-UZ"/>
        </w:rPr>
        <w:t>ъруза – 36</w:t>
      </w:r>
      <w:r w:rsidR="00F95F44">
        <w:rPr>
          <w:sz w:val="28"/>
          <w:lang w:val="uz-Cyrl-UZ"/>
        </w:rPr>
        <w:t xml:space="preserve"> соат </w:t>
      </w:r>
      <w:r w:rsidR="001F11C1">
        <w:rPr>
          <w:sz w:val="28"/>
          <w:lang w:val="uz-Cyrl-UZ"/>
        </w:rPr>
        <w:t>12с.II-семестр-12с.III</w:t>
      </w:r>
      <w:r w:rsidR="001F11C1" w:rsidRPr="00DA2A52">
        <w:rPr>
          <w:sz w:val="28"/>
          <w:lang w:val="uz-Cyrl-UZ"/>
        </w:rPr>
        <w:t xml:space="preserve"> </w:t>
      </w:r>
      <w:r w:rsidR="0043723D">
        <w:rPr>
          <w:sz w:val="28"/>
          <w:lang w:val="uz-Cyrl-UZ"/>
        </w:rPr>
        <w:t>семестр-12</w:t>
      </w:r>
      <w:r w:rsidR="001F11C1">
        <w:rPr>
          <w:sz w:val="28"/>
          <w:lang w:val="uz-Cyrl-UZ"/>
        </w:rPr>
        <w:t>с</w:t>
      </w:r>
    </w:p>
    <w:p w:rsidR="00F95F44" w:rsidRDefault="00F95F44" w:rsidP="00E5024F">
      <w:pPr>
        <w:ind w:right="-524"/>
        <w:rPr>
          <w:sz w:val="28"/>
          <w:lang w:val="uz-Cyrl-UZ"/>
        </w:rPr>
      </w:pPr>
    </w:p>
    <w:p w:rsidR="00F95F44" w:rsidRDefault="00F95F44" w:rsidP="00E5024F">
      <w:pPr>
        <w:ind w:right="-524"/>
        <w:rPr>
          <w:sz w:val="28"/>
          <w:lang w:val="uz-Cyrl-UZ"/>
        </w:rPr>
      </w:pPr>
    </w:p>
    <w:p w:rsidR="00F95F44" w:rsidRDefault="0043723D" w:rsidP="00E5024F">
      <w:pPr>
        <w:ind w:right="-524"/>
        <w:rPr>
          <w:sz w:val="28"/>
          <w:lang w:val="uz-Cyrl-UZ"/>
        </w:rPr>
      </w:pPr>
      <w:r>
        <w:rPr>
          <w:sz w:val="28"/>
          <w:lang w:val="uz-Cyrl-UZ"/>
        </w:rPr>
        <w:t>Амалий машғулотлар – 126</w:t>
      </w:r>
      <w:r w:rsidR="00F95F44">
        <w:rPr>
          <w:sz w:val="28"/>
          <w:lang w:val="uz-Cyrl-UZ"/>
        </w:rPr>
        <w:t xml:space="preserve">соат </w:t>
      </w:r>
      <w:r w:rsidR="001F11C1">
        <w:rPr>
          <w:sz w:val="28"/>
          <w:lang w:val="uz-Cyrl-UZ"/>
        </w:rPr>
        <w:t>.</w:t>
      </w:r>
      <w:r w:rsidR="001F11C1" w:rsidRPr="006B74F0">
        <w:rPr>
          <w:sz w:val="28"/>
        </w:rPr>
        <w:t xml:space="preserve"> </w:t>
      </w:r>
      <w:r w:rsidR="001F11C1">
        <w:rPr>
          <w:sz w:val="28"/>
        </w:rPr>
        <w:t>I-</w:t>
      </w:r>
      <w:r w:rsidR="001F11C1">
        <w:rPr>
          <w:sz w:val="28"/>
          <w:lang w:val="uz-Cyrl-UZ"/>
        </w:rPr>
        <w:t xml:space="preserve"> семестр -42с.II-семестр-42с.III</w:t>
      </w:r>
      <w:r w:rsidR="001F11C1" w:rsidRPr="00DA2A52">
        <w:rPr>
          <w:sz w:val="28"/>
          <w:lang w:val="uz-Cyrl-UZ"/>
        </w:rPr>
        <w:t xml:space="preserve"> </w:t>
      </w:r>
      <w:r>
        <w:rPr>
          <w:sz w:val="28"/>
          <w:lang w:val="uz-Cyrl-UZ"/>
        </w:rPr>
        <w:t>семестр-42</w:t>
      </w:r>
      <w:r w:rsidR="001F11C1">
        <w:rPr>
          <w:sz w:val="28"/>
          <w:lang w:val="uz-Cyrl-UZ"/>
        </w:rPr>
        <w:t>с</w:t>
      </w:r>
    </w:p>
    <w:p w:rsidR="00F95F44" w:rsidRDefault="00F95F44" w:rsidP="00E5024F">
      <w:pPr>
        <w:ind w:right="-524"/>
        <w:rPr>
          <w:sz w:val="28"/>
          <w:lang w:val="uz-Cyrl-UZ"/>
        </w:rPr>
      </w:pPr>
    </w:p>
    <w:p w:rsidR="00F95F44" w:rsidRDefault="0043723D" w:rsidP="00E5024F">
      <w:pPr>
        <w:ind w:right="-524"/>
        <w:rPr>
          <w:sz w:val="28"/>
          <w:lang w:val="uz-Cyrl-UZ"/>
        </w:rPr>
      </w:pPr>
      <w:r>
        <w:rPr>
          <w:sz w:val="28"/>
          <w:lang w:val="uz-Cyrl-UZ"/>
        </w:rPr>
        <w:t>Мустақил таълим соати – 115</w:t>
      </w:r>
      <w:r w:rsidR="00F95F44">
        <w:rPr>
          <w:sz w:val="28"/>
          <w:lang w:val="uz-Cyrl-UZ"/>
        </w:rPr>
        <w:t xml:space="preserve"> соат</w:t>
      </w:r>
      <w:r w:rsidR="001F11C1" w:rsidRPr="001F11C1">
        <w:rPr>
          <w:sz w:val="28"/>
        </w:rPr>
        <w:t xml:space="preserve"> </w:t>
      </w:r>
      <w:r w:rsidR="001F11C1">
        <w:rPr>
          <w:sz w:val="28"/>
        </w:rPr>
        <w:t>I-</w:t>
      </w:r>
      <w:r>
        <w:rPr>
          <w:sz w:val="28"/>
          <w:lang w:val="uz-Cyrl-UZ"/>
        </w:rPr>
        <w:t xml:space="preserve"> семестр -38с.II-семестр-38</w:t>
      </w:r>
      <w:r w:rsidR="001F11C1">
        <w:rPr>
          <w:sz w:val="28"/>
          <w:lang w:val="uz-Cyrl-UZ"/>
        </w:rPr>
        <w:t>с.III</w:t>
      </w:r>
      <w:r w:rsidR="001F11C1" w:rsidRPr="00DA2A52">
        <w:rPr>
          <w:sz w:val="28"/>
          <w:lang w:val="uz-Cyrl-UZ"/>
        </w:rPr>
        <w:t xml:space="preserve"> </w:t>
      </w:r>
      <w:r>
        <w:rPr>
          <w:sz w:val="28"/>
          <w:lang w:val="uz-Cyrl-UZ"/>
        </w:rPr>
        <w:t>семестр-39</w:t>
      </w:r>
      <w:r w:rsidR="001F11C1">
        <w:rPr>
          <w:sz w:val="28"/>
          <w:lang w:val="uz-Cyrl-UZ"/>
        </w:rPr>
        <w:t>с</w:t>
      </w:r>
    </w:p>
    <w:p w:rsidR="00EE2695" w:rsidRDefault="00E5024F" w:rsidP="00E5024F">
      <w:pPr>
        <w:ind w:right="-524"/>
        <w:rPr>
          <w:lang w:val="uz-Latn-UZ"/>
        </w:rPr>
      </w:pPr>
      <w:r w:rsidRPr="001C5632">
        <w:t xml:space="preserve">                                             </w:t>
      </w:r>
    </w:p>
    <w:p w:rsidR="00EE2695" w:rsidRDefault="00EE2695" w:rsidP="00E5024F">
      <w:pPr>
        <w:ind w:right="-524"/>
        <w:rPr>
          <w:lang w:val="uz-Latn-UZ"/>
        </w:rPr>
      </w:pPr>
    </w:p>
    <w:p w:rsidR="00E5024F" w:rsidRPr="00550014" w:rsidRDefault="001F11C1" w:rsidP="001F11C1">
      <w:pPr>
        <w:ind w:right="-524"/>
        <w:rPr>
          <w:b/>
          <w:sz w:val="28"/>
          <w:szCs w:val="28"/>
        </w:rPr>
      </w:pPr>
      <w:r>
        <w:t xml:space="preserve">                                                          </w:t>
      </w:r>
      <w:r w:rsidR="00E5024F" w:rsidRPr="00550014">
        <w:rPr>
          <w:b/>
          <w:sz w:val="28"/>
          <w:szCs w:val="28"/>
        </w:rPr>
        <w:t>Т</w:t>
      </w:r>
      <w:r w:rsidR="00B960BA" w:rsidRPr="00550014">
        <w:rPr>
          <w:b/>
          <w:sz w:val="28"/>
          <w:szCs w:val="28"/>
          <w:lang w:val="uz-Cyrl-UZ"/>
        </w:rPr>
        <w:t>о</w:t>
      </w:r>
      <w:r w:rsidR="00E5024F" w:rsidRPr="00550014">
        <w:rPr>
          <w:b/>
          <w:sz w:val="28"/>
          <w:szCs w:val="28"/>
        </w:rPr>
        <w:t>шкент -201</w:t>
      </w:r>
      <w:r w:rsidR="00445B31">
        <w:rPr>
          <w:b/>
          <w:sz w:val="28"/>
          <w:szCs w:val="28"/>
          <w:lang w:val="uz-Cyrl-UZ"/>
        </w:rPr>
        <w:t>8</w:t>
      </w:r>
    </w:p>
    <w:p w:rsidR="00CF24A1" w:rsidRDefault="00CF24A1" w:rsidP="00B445EC">
      <w:pPr>
        <w:ind w:left="708" w:right="-1"/>
        <w:jc w:val="both"/>
        <w:rPr>
          <w:sz w:val="28"/>
          <w:lang w:val="uz-Latn-UZ"/>
        </w:rPr>
      </w:pPr>
    </w:p>
    <w:p w:rsidR="00D1770B" w:rsidRPr="00AA0C25" w:rsidRDefault="00392BBD" w:rsidP="00D1770B">
      <w:pPr>
        <w:ind w:left="284" w:firstLine="784"/>
        <w:jc w:val="both"/>
        <w:rPr>
          <w:sz w:val="28"/>
          <w:szCs w:val="28"/>
          <w:lang w:val="uz-Cyrl-UZ"/>
        </w:rPr>
      </w:pPr>
      <w:r w:rsidRPr="00AA0C25">
        <w:rPr>
          <w:sz w:val="28"/>
          <w:szCs w:val="28"/>
          <w:lang w:val="uz-Cyrl-UZ"/>
        </w:rPr>
        <w:t xml:space="preserve">Фаннинг ишчи ўқув дастури </w:t>
      </w:r>
      <w:r w:rsidR="00D1770B" w:rsidRPr="00AA0C25">
        <w:rPr>
          <w:sz w:val="28"/>
          <w:szCs w:val="28"/>
          <w:lang w:val="uz-Cyrl-UZ"/>
        </w:rPr>
        <w:t>Ўзбекистон Республикаси Олий ва ўрта махсус таълим вазирлиги 201</w:t>
      </w:r>
      <w:r w:rsidR="00D1770B" w:rsidRPr="00AA0C25">
        <w:rPr>
          <w:sz w:val="28"/>
          <w:szCs w:val="28"/>
          <w:lang w:val="uz-Latn-UZ"/>
        </w:rPr>
        <w:t>__</w:t>
      </w:r>
      <w:r w:rsidR="00D1770B" w:rsidRPr="00AA0C25">
        <w:rPr>
          <w:sz w:val="28"/>
          <w:szCs w:val="28"/>
          <w:lang w:val="uz-Cyrl-UZ"/>
        </w:rPr>
        <w:t xml:space="preserve">  йил “</w:t>
      </w:r>
      <w:r w:rsidR="00D1770B" w:rsidRPr="00AA0C25">
        <w:rPr>
          <w:sz w:val="28"/>
          <w:szCs w:val="28"/>
          <w:lang w:val="uz-Latn-UZ"/>
        </w:rPr>
        <w:t>___”________даги ______-сонли буйру</w:t>
      </w:r>
      <w:r w:rsidR="00D1770B" w:rsidRPr="00AA0C25">
        <w:rPr>
          <w:sz w:val="28"/>
          <w:szCs w:val="28"/>
          <w:lang w:val="uz-Cyrl-UZ"/>
        </w:rPr>
        <w:t xml:space="preserve">ғи билан (буйруқнинг     </w:t>
      </w:r>
      <w:r w:rsidR="00D1770B" w:rsidRPr="00AA0C25">
        <w:rPr>
          <w:sz w:val="28"/>
          <w:szCs w:val="28"/>
          <w:lang w:val="uz-Latn-UZ"/>
        </w:rPr>
        <w:t>___</w:t>
      </w:r>
      <w:r w:rsidR="00D1770B" w:rsidRPr="00AA0C25">
        <w:rPr>
          <w:sz w:val="28"/>
          <w:szCs w:val="28"/>
          <w:lang w:val="uz-Cyrl-UZ"/>
        </w:rPr>
        <w:t>-иловаси) т</w:t>
      </w:r>
      <w:r w:rsidR="0030712E">
        <w:rPr>
          <w:sz w:val="28"/>
          <w:szCs w:val="28"/>
          <w:lang w:val="uz-Cyrl-UZ"/>
        </w:rPr>
        <w:t xml:space="preserve">асдиқланган “Анатомия.Клиник Анатомия. </w:t>
      </w:r>
      <w:r w:rsidR="00D1770B" w:rsidRPr="00AA0C25">
        <w:rPr>
          <w:sz w:val="28"/>
          <w:szCs w:val="28"/>
          <w:lang w:val="uz-Cyrl-UZ"/>
        </w:rPr>
        <w:t>” фани дастури асосида тайёрланган.</w:t>
      </w:r>
    </w:p>
    <w:p w:rsidR="00D1770B" w:rsidRPr="00AA0C25" w:rsidRDefault="00D1770B" w:rsidP="00D1770B">
      <w:pPr>
        <w:ind w:left="284" w:firstLine="784"/>
        <w:jc w:val="both"/>
        <w:rPr>
          <w:sz w:val="28"/>
          <w:szCs w:val="28"/>
          <w:lang w:val="uz-Cyrl-UZ"/>
        </w:rPr>
      </w:pPr>
    </w:p>
    <w:p w:rsidR="00445B31" w:rsidRDefault="00D1770B" w:rsidP="00D1770B">
      <w:pPr>
        <w:ind w:left="284" w:firstLine="784"/>
        <w:jc w:val="both"/>
        <w:rPr>
          <w:sz w:val="28"/>
          <w:szCs w:val="28"/>
          <w:lang w:val="uz-Cyrl-UZ"/>
        </w:rPr>
      </w:pPr>
      <w:r w:rsidRPr="00AA0C25">
        <w:rPr>
          <w:sz w:val="28"/>
          <w:szCs w:val="28"/>
          <w:lang w:val="uz-Cyrl-UZ"/>
        </w:rPr>
        <w:t>Фан дастури Тошкент тиббиёт академияси Кенгашининг 201</w:t>
      </w:r>
      <w:r w:rsidR="00445B31">
        <w:rPr>
          <w:sz w:val="28"/>
          <w:szCs w:val="28"/>
          <w:lang w:val="uz-Cyrl-UZ"/>
        </w:rPr>
        <w:t>8</w:t>
      </w:r>
      <w:r w:rsidR="008505BF">
        <w:rPr>
          <w:sz w:val="28"/>
          <w:szCs w:val="28"/>
          <w:lang w:val="uz-Cyrl-UZ"/>
        </w:rPr>
        <w:t xml:space="preserve"> </w:t>
      </w:r>
      <w:r w:rsidRPr="00AA0C25">
        <w:rPr>
          <w:sz w:val="28"/>
          <w:szCs w:val="28"/>
          <w:lang w:val="uz-Cyrl-UZ"/>
        </w:rPr>
        <w:t>йил</w:t>
      </w:r>
    </w:p>
    <w:p w:rsidR="00392BBD" w:rsidRPr="00AA0C25" w:rsidRDefault="00D1770B" w:rsidP="00D1770B">
      <w:pPr>
        <w:ind w:left="284" w:firstLine="784"/>
        <w:jc w:val="both"/>
        <w:rPr>
          <w:sz w:val="28"/>
          <w:szCs w:val="28"/>
          <w:lang w:val="uz-Cyrl-UZ"/>
        </w:rPr>
      </w:pPr>
      <w:r w:rsidRPr="00AA0C25">
        <w:rPr>
          <w:sz w:val="28"/>
          <w:szCs w:val="28"/>
          <w:lang w:val="uz-Cyrl-UZ"/>
        </w:rPr>
        <w:t xml:space="preserve"> “</w:t>
      </w:r>
      <w:r w:rsidR="00445B31">
        <w:rPr>
          <w:sz w:val="28"/>
          <w:szCs w:val="28"/>
          <w:lang w:val="uz-Cyrl-UZ"/>
        </w:rPr>
        <w:t xml:space="preserve">     </w:t>
      </w:r>
      <w:r w:rsidRPr="00AA0C25">
        <w:rPr>
          <w:sz w:val="28"/>
          <w:szCs w:val="28"/>
          <w:lang w:val="uz-Cyrl-UZ"/>
        </w:rPr>
        <w:t>”</w:t>
      </w:r>
      <w:r w:rsidR="008505BF">
        <w:rPr>
          <w:sz w:val="28"/>
          <w:szCs w:val="28"/>
          <w:lang w:val="uz-Cyrl-UZ"/>
        </w:rPr>
        <w:t xml:space="preserve"> июн</w:t>
      </w:r>
      <w:r w:rsidRPr="00AA0C25">
        <w:rPr>
          <w:sz w:val="28"/>
          <w:szCs w:val="28"/>
          <w:lang w:val="uz-Cyrl-UZ"/>
        </w:rPr>
        <w:t>даги “</w:t>
      </w:r>
      <w:r w:rsidR="00445B31">
        <w:rPr>
          <w:sz w:val="28"/>
          <w:szCs w:val="28"/>
          <w:lang w:val="uz-Cyrl-UZ"/>
        </w:rPr>
        <w:t xml:space="preserve">     </w:t>
      </w:r>
      <w:r w:rsidR="008505BF">
        <w:rPr>
          <w:sz w:val="28"/>
          <w:szCs w:val="28"/>
          <w:lang w:val="uz-Cyrl-UZ"/>
        </w:rPr>
        <w:t>”</w:t>
      </w:r>
      <w:r w:rsidRPr="00AA0C25">
        <w:rPr>
          <w:sz w:val="28"/>
          <w:szCs w:val="28"/>
          <w:lang w:val="uz-Cyrl-UZ"/>
        </w:rPr>
        <w:t>-сонли баёни билан тасдиқланган.</w:t>
      </w:r>
    </w:p>
    <w:p w:rsidR="00392BBD" w:rsidRPr="00AA0C25" w:rsidRDefault="00392BBD" w:rsidP="00D1770B">
      <w:pPr>
        <w:ind w:left="1068"/>
        <w:jc w:val="both"/>
        <w:rPr>
          <w:b/>
          <w:sz w:val="28"/>
          <w:szCs w:val="28"/>
          <w:lang w:val="uz-Cyrl-UZ"/>
        </w:rPr>
      </w:pPr>
    </w:p>
    <w:p w:rsidR="0030712E" w:rsidRPr="00445B31" w:rsidRDefault="0063503D" w:rsidP="00445B31">
      <w:pPr>
        <w:ind w:left="1068"/>
        <w:rPr>
          <w:b/>
          <w:lang w:val="uz-Cyrl-UZ"/>
        </w:rPr>
      </w:pPr>
      <w:r w:rsidRPr="00AA0C25">
        <w:rPr>
          <w:b/>
          <w:sz w:val="28"/>
          <w:szCs w:val="28"/>
          <w:lang w:val="uz-Cyrl-UZ"/>
        </w:rPr>
        <w:t xml:space="preserve">             </w:t>
      </w:r>
      <w:r w:rsidR="0030712E" w:rsidRPr="00206E03">
        <w:rPr>
          <w:b/>
        </w:rPr>
        <w:t>Тузувчи</w:t>
      </w:r>
      <w:r w:rsidR="0030712E" w:rsidRPr="00206E03">
        <w:rPr>
          <w:b/>
          <w:lang w:val="uz-Cyrl-UZ"/>
        </w:rPr>
        <w:t>лар</w:t>
      </w:r>
      <w:r w:rsidR="0030712E" w:rsidRPr="00206E03">
        <w:rPr>
          <w:b/>
        </w:rPr>
        <w:t>:</w:t>
      </w:r>
      <w:r w:rsidR="0030712E" w:rsidRPr="0030712E">
        <w:rPr>
          <w:sz w:val="28"/>
          <w:szCs w:val="28"/>
          <w:lang w:val="uz-Cyrl-UZ"/>
        </w:rPr>
        <w:t xml:space="preserve"> </w:t>
      </w:r>
    </w:p>
    <w:p w:rsidR="005F15A7" w:rsidRPr="0030712E" w:rsidRDefault="005F15A7" w:rsidP="0030712E">
      <w:pPr>
        <w:rPr>
          <w:sz w:val="28"/>
          <w:szCs w:val="28"/>
          <w:lang w:val="uz-Cyrl-UZ"/>
        </w:rPr>
      </w:pPr>
      <w:r>
        <w:rPr>
          <w:sz w:val="28"/>
          <w:szCs w:val="28"/>
          <w:lang w:val="uz-Cyrl-UZ"/>
        </w:rPr>
        <w:t>Содиқова З.Ш-</w:t>
      </w:r>
      <w:r w:rsidRPr="005F15A7">
        <w:rPr>
          <w:sz w:val="28"/>
          <w:szCs w:val="28"/>
          <w:lang w:val="uz-Cyrl-UZ"/>
        </w:rPr>
        <w:t xml:space="preserve"> </w:t>
      </w:r>
      <w:r>
        <w:rPr>
          <w:sz w:val="28"/>
          <w:szCs w:val="28"/>
          <w:lang w:val="uz-Cyrl-UZ"/>
        </w:rPr>
        <w:t xml:space="preserve">ТФД.ТТА </w:t>
      </w:r>
      <w:r w:rsidRPr="0030712E">
        <w:rPr>
          <w:sz w:val="28"/>
          <w:szCs w:val="28"/>
          <w:lang w:val="uz-Cyrl-UZ"/>
        </w:rPr>
        <w:t xml:space="preserve"> </w:t>
      </w:r>
      <w:r>
        <w:rPr>
          <w:sz w:val="28"/>
          <w:szCs w:val="28"/>
          <w:lang w:val="uz-Cyrl-UZ"/>
        </w:rPr>
        <w:t xml:space="preserve">Анатомия. Клиник анатомия </w:t>
      </w:r>
      <w:r w:rsidRPr="0030712E">
        <w:rPr>
          <w:sz w:val="28"/>
          <w:szCs w:val="28"/>
          <w:lang w:val="uz-Cyrl-UZ"/>
        </w:rPr>
        <w:t>кафедраси</w:t>
      </w:r>
      <w:r w:rsidR="001D352B">
        <w:rPr>
          <w:sz w:val="28"/>
          <w:szCs w:val="28"/>
          <w:lang w:val="uz-Cyrl-UZ"/>
        </w:rPr>
        <w:t xml:space="preserve"> </w:t>
      </w:r>
      <w:r>
        <w:rPr>
          <w:sz w:val="28"/>
          <w:szCs w:val="28"/>
          <w:lang w:val="uz-Cyrl-UZ"/>
        </w:rPr>
        <w:t>доценти</w:t>
      </w:r>
    </w:p>
    <w:p w:rsidR="0030712E" w:rsidRPr="0030712E" w:rsidRDefault="0030712E" w:rsidP="0030712E">
      <w:pPr>
        <w:rPr>
          <w:sz w:val="28"/>
          <w:szCs w:val="28"/>
          <w:lang w:val="uz-Latn-UZ"/>
        </w:rPr>
      </w:pPr>
      <w:r w:rsidRPr="0030712E">
        <w:rPr>
          <w:sz w:val="28"/>
          <w:szCs w:val="28"/>
          <w:lang w:val="uz-Cyrl-UZ"/>
        </w:rPr>
        <w:t xml:space="preserve">    Х</w:t>
      </w:r>
      <w:r w:rsidR="005F15A7">
        <w:rPr>
          <w:sz w:val="28"/>
          <w:szCs w:val="28"/>
          <w:lang w:val="uz-Cyrl-UZ"/>
        </w:rPr>
        <w:t>асанов.Н.А.-ТТА Анатомия. Клиник анатомия</w:t>
      </w:r>
      <w:r w:rsidRPr="0030712E">
        <w:rPr>
          <w:sz w:val="28"/>
          <w:szCs w:val="28"/>
          <w:lang w:val="uz-Cyrl-UZ"/>
        </w:rPr>
        <w:t xml:space="preserve"> кафедраси катта ўқитувчиси</w:t>
      </w:r>
    </w:p>
    <w:p w:rsidR="0030712E" w:rsidRPr="0030712E" w:rsidRDefault="0030712E" w:rsidP="0030712E">
      <w:pPr>
        <w:jc w:val="center"/>
        <w:rPr>
          <w:sz w:val="28"/>
          <w:szCs w:val="28"/>
          <w:lang w:val="uz-Cyrl-UZ"/>
        </w:rPr>
      </w:pPr>
    </w:p>
    <w:p w:rsidR="0030712E" w:rsidRPr="0030712E" w:rsidRDefault="0030712E" w:rsidP="0030712E">
      <w:pPr>
        <w:rPr>
          <w:sz w:val="28"/>
          <w:szCs w:val="28"/>
          <w:lang w:val="uz-Cyrl-UZ"/>
        </w:rPr>
      </w:pPr>
      <w:r w:rsidRPr="0030712E">
        <w:rPr>
          <w:sz w:val="28"/>
          <w:szCs w:val="28"/>
          <w:lang w:val="uz-Cyrl-UZ"/>
        </w:rPr>
        <w:t xml:space="preserve">                </w:t>
      </w:r>
      <w:r w:rsidRPr="0030712E">
        <w:rPr>
          <w:sz w:val="28"/>
          <w:szCs w:val="28"/>
        </w:rPr>
        <w:t>Та</w:t>
      </w:r>
      <w:r w:rsidRPr="0030712E">
        <w:rPr>
          <w:sz w:val="28"/>
          <w:szCs w:val="28"/>
          <w:lang w:val="uz-Cyrl-UZ"/>
        </w:rPr>
        <w:t>қ</w:t>
      </w:r>
      <w:r w:rsidRPr="0030712E">
        <w:rPr>
          <w:sz w:val="28"/>
          <w:szCs w:val="28"/>
        </w:rPr>
        <w:t xml:space="preserve">ризчилар: </w:t>
      </w:r>
    </w:p>
    <w:p w:rsidR="0030712E" w:rsidRPr="0030712E" w:rsidRDefault="0030712E" w:rsidP="0030712E">
      <w:pPr>
        <w:ind w:left="360"/>
        <w:rPr>
          <w:sz w:val="28"/>
          <w:szCs w:val="28"/>
          <w:lang w:val="uz-Cyrl-UZ"/>
        </w:rPr>
      </w:pPr>
      <w:r w:rsidRPr="0030712E">
        <w:rPr>
          <w:sz w:val="28"/>
          <w:szCs w:val="28"/>
        </w:rPr>
        <w:t>1.</w:t>
      </w:r>
      <w:r w:rsidRPr="0030712E">
        <w:rPr>
          <w:sz w:val="28"/>
          <w:szCs w:val="28"/>
          <w:lang w:val="uz-Cyrl-UZ"/>
        </w:rPr>
        <w:t xml:space="preserve"> Гистология ва тиббий биология  </w:t>
      </w:r>
      <w:r w:rsidRPr="0030712E">
        <w:rPr>
          <w:sz w:val="28"/>
          <w:szCs w:val="28"/>
        </w:rPr>
        <w:t>кафедраси мудири проф.</w:t>
      </w:r>
      <w:r w:rsidRPr="0030712E">
        <w:rPr>
          <w:sz w:val="28"/>
          <w:szCs w:val="28"/>
          <w:lang w:val="uz-Cyrl-UZ"/>
        </w:rPr>
        <w:t>Азизова Ф.Х.</w:t>
      </w:r>
    </w:p>
    <w:p w:rsidR="0030712E" w:rsidRPr="0030712E" w:rsidRDefault="0030712E" w:rsidP="0030712E">
      <w:pPr>
        <w:ind w:left="360"/>
        <w:rPr>
          <w:sz w:val="28"/>
          <w:szCs w:val="28"/>
          <w:lang w:val="uz-Cyrl-UZ"/>
        </w:rPr>
      </w:pPr>
      <w:r w:rsidRPr="0030712E">
        <w:rPr>
          <w:sz w:val="28"/>
          <w:szCs w:val="28"/>
          <w:lang w:val="uz-Cyrl-UZ"/>
        </w:rPr>
        <w:t>2. Патология кафедраси  мудири профессор. Турсунов Х.З.</w:t>
      </w:r>
    </w:p>
    <w:p w:rsidR="002E2674" w:rsidRPr="0030712E" w:rsidRDefault="0063503D" w:rsidP="0030712E">
      <w:pPr>
        <w:ind w:right="-524"/>
        <w:jc w:val="both"/>
        <w:rPr>
          <w:sz w:val="28"/>
          <w:szCs w:val="28"/>
          <w:lang w:val="uz-Cyrl-UZ"/>
        </w:rPr>
      </w:pPr>
      <w:r w:rsidRPr="0030712E">
        <w:rPr>
          <w:sz w:val="28"/>
          <w:szCs w:val="28"/>
          <w:lang w:val="uz-Cyrl-UZ"/>
        </w:rPr>
        <w:t xml:space="preserve"> </w:t>
      </w:r>
    </w:p>
    <w:p w:rsidR="00392BBD" w:rsidRDefault="00392BBD" w:rsidP="00392BBD">
      <w:pPr>
        <w:jc w:val="center"/>
        <w:rPr>
          <w:lang w:val="uz-Cyrl-UZ"/>
        </w:rPr>
      </w:pPr>
      <w:r>
        <w:rPr>
          <w:lang w:val="uz-Cyrl-UZ"/>
        </w:rPr>
        <w:tab/>
      </w:r>
    </w:p>
    <w:p w:rsidR="00392BBD" w:rsidRPr="002E2674" w:rsidRDefault="006F2C0F" w:rsidP="006F2C0F">
      <w:pPr>
        <w:jc w:val="both"/>
        <w:rPr>
          <w:sz w:val="28"/>
          <w:szCs w:val="28"/>
          <w:lang w:val="uz-Cyrl-UZ"/>
        </w:rPr>
      </w:pPr>
      <w:r w:rsidRPr="002E2674">
        <w:rPr>
          <w:sz w:val="28"/>
          <w:szCs w:val="28"/>
          <w:lang w:val="uz-Cyrl-UZ"/>
        </w:rPr>
        <w:t xml:space="preserve">ТТА Тиббий профилактика </w:t>
      </w:r>
    </w:p>
    <w:p w:rsidR="006F2C0F" w:rsidRPr="002E2674" w:rsidRDefault="006F2C0F" w:rsidP="006F2C0F">
      <w:pPr>
        <w:jc w:val="both"/>
        <w:rPr>
          <w:sz w:val="28"/>
          <w:szCs w:val="28"/>
          <w:lang w:val="uz-Cyrl-UZ"/>
        </w:rPr>
      </w:pPr>
      <w:r w:rsidRPr="002E2674">
        <w:rPr>
          <w:sz w:val="28"/>
          <w:szCs w:val="28"/>
          <w:lang w:val="uz-Cyrl-UZ"/>
        </w:rPr>
        <w:t>факультети декани:</w:t>
      </w:r>
    </w:p>
    <w:p w:rsidR="00392BBD" w:rsidRPr="002E2674" w:rsidRDefault="00445B31" w:rsidP="006F2C0F">
      <w:pPr>
        <w:tabs>
          <w:tab w:val="left" w:pos="993"/>
        </w:tabs>
        <w:jc w:val="both"/>
        <w:rPr>
          <w:sz w:val="28"/>
          <w:szCs w:val="28"/>
          <w:lang w:val="uz-Cyrl-UZ"/>
        </w:rPr>
      </w:pPr>
      <w:r>
        <w:rPr>
          <w:sz w:val="28"/>
          <w:szCs w:val="28"/>
          <w:lang w:val="uz-Cyrl-UZ"/>
        </w:rPr>
        <w:t>2018</w:t>
      </w:r>
      <w:r w:rsidR="00E8786F">
        <w:rPr>
          <w:sz w:val="28"/>
          <w:szCs w:val="28"/>
          <w:lang w:val="en-US"/>
        </w:rPr>
        <w:t xml:space="preserve"> </w:t>
      </w:r>
      <w:r w:rsidR="006F2C0F" w:rsidRPr="002E2674">
        <w:rPr>
          <w:sz w:val="28"/>
          <w:szCs w:val="28"/>
          <w:lang w:val="uz-Cyrl-UZ"/>
        </w:rPr>
        <w:t>йил “</w:t>
      </w:r>
      <w:r w:rsidR="006F2C0F" w:rsidRPr="002E2674">
        <w:rPr>
          <w:sz w:val="28"/>
          <w:szCs w:val="28"/>
          <w:lang w:val="en-US"/>
        </w:rPr>
        <w:t>______</w:t>
      </w:r>
      <w:r w:rsidR="006F2C0F" w:rsidRPr="002E2674">
        <w:rPr>
          <w:sz w:val="28"/>
          <w:szCs w:val="28"/>
          <w:lang w:val="uz-Cyrl-UZ"/>
        </w:rPr>
        <w:t>”</w:t>
      </w:r>
      <w:r w:rsidR="006F2C0F" w:rsidRPr="002E2674">
        <w:rPr>
          <w:sz w:val="28"/>
          <w:szCs w:val="28"/>
          <w:lang w:val="en-US"/>
        </w:rPr>
        <w:t xml:space="preserve">  _____________________________________</w:t>
      </w:r>
      <w:r>
        <w:rPr>
          <w:sz w:val="28"/>
          <w:szCs w:val="28"/>
          <w:lang w:val="uz-Cyrl-UZ"/>
        </w:rPr>
        <w:t>Ф.И. Саломова</w:t>
      </w:r>
      <w:r w:rsidR="00392BBD" w:rsidRPr="002E2674">
        <w:rPr>
          <w:sz w:val="28"/>
          <w:szCs w:val="28"/>
          <w:lang w:val="uz-Cyrl-UZ"/>
        </w:rPr>
        <w:tab/>
      </w:r>
    </w:p>
    <w:p w:rsidR="00392BBD" w:rsidRPr="002E2674" w:rsidRDefault="00392BBD" w:rsidP="00392BBD">
      <w:pPr>
        <w:tabs>
          <w:tab w:val="left" w:pos="993"/>
        </w:tabs>
        <w:ind w:left="284"/>
        <w:jc w:val="both"/>
        <w:rPr>
          <w:sz w:val="28"/>
          <w:szCs w:val="28"/>
          <w:lang w:val="uz-Cyrl-UZ"/>
        </w:rPr>
      </w:pPr>
    </w:p>
    <w:p w:rsidR="00392BBD" w:rsidRPr="002E2674" w:rsidRDefault="00392BBD" w:rsidP="00392BBD">
      <w:pPr>
        <w:tabs>
          <w:tab w:val="left" w:pos="993"/>
        </w:tabs>
        <w:ind w:left="284"/>
        <w:jc w:val="both"/>
        <w:rPr>
          <w:sz w:val="28"/>
          <w:szCs w:val="28"/>
          <w:lang w:val="uz-Cyrl-UZ"/>
        </w:rPr>
      </w:pPr>
    </w:p>
    <w:p w:rsidR="00392BBD" w:rsidRPr="002E2674" w:rsidRDefault="00392BBD" w:rsidP="00392BBD">
      <w:pPr>
        <w:jc w:val="center"/>
        <w:rPr>
          <w:sz w:val="28"/>
          <w:szCs w:val="28"/>
          <w:lang w:val="uz-Cyrl-UZ"/>
        </w:rPr>
      </w:pPr>
    </w:p>
    <w:p w:rsidR="006F2C0F" w:rsidRPr="002E2674" w:rsidRDefault="006F2C0F" w:rsidP="006F2C0F">
      <w:pPr>
        <w:rPr>
          <w:sz w:val="28"/>
          <w:szCs w:val="28"/>
          <w:lang w:val="uz-Cyrl-UZ"/>
        </w:rPr>
      </w:pPr>
      <w:r w:rsidRPr="002E2674">
        <w:rPr>
          <w:sz w:val="28"/>
          <w:szCs w:val="28"/>
          <w:lang w:val="uz-Cyrl-UZ"/>
        </w:rPr>
        <w:t>“</w:t>
      </w:r>
      <w:r w:rsidR="00445B31">
        <w:rPr>
          <w:sz w:val="28"/>
          <w:szCs w:val="28"/>
          <w:lang w:val="uz-Cyrl-UZ"/>
        </w:rPr>
        <w:t>А</w:t>
      </w:r>
      <w:r w:rsidR="00BB46E6">
        <w:rPr>
          <w:sz w:val="28"/>
          <w:szCs w:val="28"/>
          <w:lang w:val="uz-Cyrl-UZ"/>
        </w:rPr>
        <w:t>н</w:t>
      </w:r>
      <w:r w:rsidR="00445B31">
        <w:rPr>
          <w:sz w:val="28"/>
          <w:szCs w:val="28"/>
          <w:lang w:val="uz-Cyrl-UZ"/>
        </w:rPr>
        <w:t>а</w:t>
      </w:r>
      <w:r w:rsidR="00BB46E6">
        <w:rPr>
          <w:sz w:val="28"/>
          <w:szCs w:val="28"/>
          <w:lang w:val="uz-Cyrl-UZ"/>
        </w:rPr>
        <w:t>томия.Клиник анатомия</w:t>
      </w:r>
      <w:r w:rsidRPr="002E2674">
        <w:rPr>
          <w:sz w:val="28"/>
          <w:szCs w:val="28"/>
          <w:lang w:val="uz-Cyrl-UZ"/>
        </w:rPr>
        <w:t>” кафедраси мудири:</w:t>
      </w:r>
    </w:p>
    <w:p w:rsidR="001F385B" w:rsidRDefault="00445B31" w:rsidP="001F385B">
      <w:pPr>
        <w:tabs>
          <w:tab w:val="left" w:pos="993"/>
        </w:tabs>
        <w:jc w:val="both"/>
        <w:rPr>
          <w:lang w:val="uz-Cyrl-UZ"/>
        </w:rPr>
      </w:pPr>
      <w:r>
        <w:rPr>
          <w:sz w:val="28"/>
          <w:szCs w:val="28"/>
          <w:lang w:val="uz-Cyrl-UZ"/>
        </w:rPr>
        <w:t>2018</w:t>
      </w:r>
      <w:r w:rsidR="00E8786F" w:rsidRPr="0071099B">
        <w:rPr>
          <w:sz w:val="28"/>
          <w:szCs w:val="28"/>
          <w:lang w:val="uz-Cyrl-UZ"/>
        </w:rPr>
        <w:t xml:space="preserve"> </w:t>
      </w:r>
      <w:r w:rsidR="001F385B" w:rsidRPr="002E2674">
        <w:rPr>
          <w:sz w:val="28"/>
          <w:szCs w:val="28"/>
          <w:lang w:val="uz-Cyrl-UZ"/>
        </w:rPr>
        <w:t>йил “______”  ______________________________________</w:t>
      </w:r>
      <w:r w:rsidR="00BB46E6">
        <w:rPr>
          <w:sz w:val="28"/>
          <w:szCs w:val="28"/>
          <w:lang w:val="uz-Cyrl-UZ"/>
        </w:rPr>
        <w:t>Сагатов Т А</w:t>
      </w:r>
      <w:r w:rsidR="001F385B">
        <w:rPr>
          <w:lang w:val="uz-Cyrl-UZ"/>
        </w:rPr>
        <w:tab/>
      </w:r>
    </w:p>
    <w:p w:rsidR="00AB4801" w:rsidRDefault="00AB4801" w:rsidP="001F385B">
      <w:pPr>
        <w:tabs>
          <w:tab w:val="left" w:pos="993"/>
        </w:tabs>
        <w:jc w:val="both"/>
        <w:rPr>
          <w:lang w:val="uz-Cyrl-UZ"/>
        </w:rPr>
      </w:pPr>
    </w:p>
    <w:p w:rsidR="00AB4801" w:rsidRDefault="00AB4801" w:rsidP="001F385B">
      <w:pPr>
        <w:tabs>
          <w:tab w:val="left" w:pos="993"/>
        </w:tabs>
        <w:jc w:val="both"/>
        <w:rPr>
          <w:lang w:val="uz-Cyrl-UZ"/>
        </w:rPr>
      </w:pPr>
    </w:p>
    <w:p w:rsidR="00AB4801" w:rsidRDefault="00AB4801" w:rsidP="001F385B">
      <w:pPr>
        <w:tabs>
          <w:tab w:val="left" w:pos="993"/>
        </w:tabs>
        <w:jc w:val="both"/>
        <w:rPr>
          <w:lang w:val="uz-Cyrl-UZ"/>
        </w:rPr>
      </w:pPr>
    </w:p>
    <w:p w:rsidR="00AB4801" w:rsidRDefault="00AB4801" w:rsidP="001F385B">
      <w:pPr>
        <w:tabs>
          <w:tab w:val="left" w:pos="993"/>
        </w:tabs>
        <w:jc w:val="both"/>
        <w:rPr>
          <w:lang w:val="uz-Cyrl-UZ"/>
        </w:rPr>
      </w:pPr>
    </w:p>
    <w:p w:rsidR="00AB4801" w:rsidRDefault="00AB4801" w:rsidP="00AB4801">
      <w:pPr>
        <w:tabs>
          <w:tab w:val="left" w:pos="993"/>
        </w:tabs>
        <w:jc w:val="both"/>
        <w:rPr>
          <w:lang w:val="uz-Cyrl-UZ"/>
        </w:rPr>
      </w:pPr>
      <w:r>
        <w:rPr>
          <w:lang w:val="uz-Cyrl-UZ"/>
        </w:rPr>
        <w:t xml:space="preserve">ТТА.Ў.М.Б.бошлиғи.  </w:t>
      </w:r>
      <w:r>
        <w:rPr>
          <w:sz w:val="28"/>
          <w:szCs w:val="28"/>
          <w:lang w:val="uz-Cyrl-UZ"/>
        </w:rPr>
        <w:t>2018йил“______”  _____________Азизова Ф.Ҳ.</w:t>
      </w:r>
    </w:p>
    <w:p w:rsidR="00AB4801" w:rsidRDefault="00AB4801" w:rsidP="00AB4801">
      <w:pPr>
        <w:tabs>
          <w:tab w:val="left" w:pos="993"/>
        </w:tabs>
        <w:jc w:val="both"/>
        <w:rPr>
          <w:lang w:val="uz-Cyrl-UZ"/>
        </w:rPr>
      </w:pPr>
    </w:p>
    <w:p w:rsidR="00AB4801" w:rsidRPr="003C1D4A" w:rsidRDefault="00AB4801" w:rsidP="001F385B">
      <w:pPr>
        <w:tabs>
          <w:tab w:val="left" w:pos="993"/>
        </w:tabs>
        <w:jc w:val="both"/>
        <w:rPr>
          <w:lang w:val="uz-Cyrl-UZ"/>
        </w:rPr>
      </w:pPr>
    </w:p>
    <w:p w:rsidR="006F2C0F" w:rsidRDefault="006F2C0F" w:rsidP="006F2C0F">
      <w:pPr>
        <w:rPr>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F668D8" w:rsidRDefault="00F668D8" w:rsidP="0063503D">
      <w:pPr>
        <w:ind w:right="-524"/>
        <w:jc w:val="center"/>
        <w:rPr>
          <w:b/>
          <w:sz w:val="28"/>
          <w:szCs w:val="28"/>
          <w:lang w:val="uz-Cyrl-UZ"/>
        </w:rPr>
      </w:pPr>
    </w:p>
    <w:p w:rsidR="00B960BA" w:rsidRDefault="0063503D" w:rsidP="0063503D">
      <w:pPr>
        <w:ind w:right="-524"/>
        <w:jc w:val="center"/>
        <w:rPr>
          <w:b/>
          <w:sz w:val="28"/>
          <w:szCs w:val="28"/>
          <w:lang w:val="uz-Cyrl-UZ"/>
        </w:rPr>
      </w:pPr>
      <w:r w:rsidRPr="001F14FD">
        <w:rPr>
          <w:b/>
          <w:sz w:val="28"/>
          <w:szCs w:val="28"/>
          <w:lang w:val="uz-Cyrl-UZ"/>
        </w:rPr>
        <w:t>1.</w:t>
      </w:r>
      <w:r w:rsidR="001E28F8" w:rsidRPr="001F14FD">
        <w:rPr>
          <w:b/>
          <w:sz w:val="28"/>
          <w:szCs w:val="28"/>
          <w:lang w:val="uz-Cyrl-UZ"/>
        </w:rPr>
        <w:t>Ўқув фани ўқитилиши бўйича услубий кўрсатмалар.</w:t>
      </w:r>
    </w:p>
    <w:p w:rsidR="00BB46E6" w:rsidRPr="005149F5" w:rsidRDefault="00BB46E6" w:rsidP="00BB46E6">
      <w:pPr>
        <w:ind w:firstLine="708"/>
        <w:jc w:val="both"/>
        <w:rPr>
          <w:b/>
          <w:sz w:val="28"/>
          <w:szCs w:val="28"/>
          <w:lang w:val="uz-Cyrl-UZ"/>
        </w:rPr>
      </w:pPr>
      <w:r w:rsidRPr="005149F5">
        <w:rPr>
          <w:sz w:val="28"/>
          <w:szCs w:val="28"/>
          <w:lang w:val="uz-Cyrl-UZ"/>
        </w:rPr>
        <w:t xml:space="preserve">Олий таълимнинг Давлат таълим стандартига кўра “Педагогика” ва “Соғлиқни сақлаш” таълим соҳаларида ўқитиладиган </w:t>
      </w:r>
      <w:r w:rsidRPr="005149F5">
        <w:rPr>
          <w:sz w:val="28"/>
          <w:szCs w:val="28"/>
          <w:lang w:val="uz-Latn-UZ"/>
        </w:rPr>
        <w:t>Одам анатомияси</w:t>
      </w:r>
      <w:r w:rsidRPr="005149F5">
        <w:rPr>
          <w:sz w:val="28"/>
          <w:szCs w:val="28"/>
          <w:lang w:val="uz-Cyrl-UZ"/>
        </w:rPr>
        <w:t xml:space="preserve"> фани Таянч ҳаракат,ички аъзолар,қон томир,марказий ва перифирик нерв тизими,вегетатив нерв тизими ва сезги аъзолари  бўлимларидан ташкил топган.  Ушбу дастур инсон организмининг , тўқималари, аъзолари ва системаларинниг эмбрионал ва постэмбрионал тараққиёти, макроскопик ,микроскопик  тузилиши, уларнинг ҳаёт фаолияти қонуниятлари, фан тарихи ва ривожи тенденцияси, истиқболи масалаларини қамрайди.Организмнинг индивидуал, ёшига қараб ўзгаришини, жинсий хусусиятларини, ташқи мухит ва меҳнатни организмга таъсирини эътиборга олган холда комплекс  ўргатишга қаратилган. Шу асосда организмнинг хомила давомида бўладиган ўзгариши (онтогенез), топографик муносабатлари, рентгенанатомия, организмни ривожланишида ўзгарувчан (туғма порок холатлари, аномалия) холатлари, ёшга доир хусусиятлари хам  эътиборга олинади.Одам анатомия фанининг ўқитишнинг асосий мақсади соғлом инсон танаси ва аъзолари тўқимаси тузилиш қонуниятлари ўргатади ҳамда бўлғуси умумий амалиёт врачларида клиник фикрлаш, касаллик ва унинг белгиларини асослаш учун замин яратиб беради. </w:t>
      </w:r>
    </w:p>
    <w:p w:rsidR="00FE03C6" w:rsidRPr="001E28F8" w:rsidRDefault="005C5D9A" w:rsidP="00FE03C6">
      <w:pPr>
        <w:ind w:firstLine="708"/>
        <w:jc w:val="both"/>
        <w:rPr>
          <w:sz w:val="28"/>
          <w:szCs w:val="28"/>
          <w:lang w:val="uz-Cyrl-UZ"/>
        </w:rPr>
      </w:pPr>
      <w:r>
        <w:rPr>
          <w:sz w:val="28"/>
          <w:szCs w:val="28"/>
          <w:lang w:val="uz-Cyrl-UZ"/>
        </w:rPr>
        <w:t>“Анатомия</w:t>
      </w:r>
      <w:r w:rsidR="0063503D" w:rsidRPr="001F14FD">
        <w:rPr>
          <w:sz w:val="28"/>
          <w:szCs w:val="28"/>
          <w:lang w:val="uz-Cyrl-UZ"/>
        </w:rPr>
        <w:t>”</w:t>
      </w:r>
      <w:r w:rsidR="00EE2695" w:rsidRPr="001F14FD">
        <w:rPr>
          <w:sz w:val="28"/>
          <w:szCs w:val="28"/>
          <w:lang w:val="uz-Latn-UZ"/>
        </w:rPr>
        <w:t xml:space="preserve"> </w:t>
      </w:r>
      <w:r w:rsidR="00EE2695" w:rsidRPr="001F14FD">
        <w:rPr>
          <w:sz w:val="28"/>
          <w:szCs w:val="28"/>
          <w:lang w:val="uz-Cyrl-UZ"/>
        </w:rPr>
        <w:t>фани</w:t>
      </w:r>
      <w:r w:rsidR="0063503D" w:rsidRPr="001F14FD">
        <w:rPr>
          <w:sz w:val="28"/>
          <w:szCs w:val="28"/>
          <w:lang w:val="uz-Cyrl-UZ"/>
        </w:rPr>
        <w:t xml:space="preserve"> </w:t>
      </w:r>
      <w:r w:rsidR="00FE03C6" w:rsidRPr="001F14FD">
        <w:rPr>
          <w:sz w:val="28"/>
          <w:szCs w:val="28"/>
          <w:lang w:val="uz-Cyrl-UZ"/>
        </w:rPr>
        <w:t>бўл</w:t>
      </w:r>
      <w:r w:rsidR="006E62E4" w:rsidRPr="001F14FD">
        <w:rPr>
          <w:sz w:val="28"/>
          <w:szCs w:val="28"/>
          <w:lang w:val="uz-Cyrl-UZ"/>
        </w:rPr>
        <w:t>ажак</w:t>
      </w:r>
      <w:r w:rsidR="00FE03C6" w:rsidRPr="001F14FD">
        <w:rPr>
          <w:sz w:val="28"/>
          <w:szCs w:val="28"/>
          <w:lang w:val="uz-Cyrl-UZ"/>
        </w:rPr>
        <w:t xml:space="preserve"> умумий амалиёт шифокори</w:t>
      </w:r>
      <w:r w:rsidR="006E62E4" w:rsidRPr="001F14FD">
        <w:rPr>
          <w:sz w:val="28"/>
          <w:szCs w:val="28"/>
          <w:lang w:val="uz-Cyrl-UZ"/>
        </w:rPr>
        <w:t>ни</w:t>
      </w:r>
      <w:r w:rsidR="00FE03C6" w:rsidRPr="001F14FD">
        <w:rPr>
          <w:sz w:val="28"/>
          <w:szCs w:val="28"/>
          <w:lang w:val="uz-Cyrl-UZ"/>
        </w:rPr>
        <w:t xml:space="preserve"> </w:t>
      </w:r>
      <w:r>
        <w:rPr>
          <w:sz w:val="28"/>
          <w:szCs w:val="28"/>
          <w:lang w:val="uz-Cyrl-UZ"/>
        </w:rPr>
        <w:t xml:space="preserve">соғлом организм тузулишига </w:t>
      </w:r>
      <w:r w:rsidR="00FE03C6" w:rsidRPr="001F14FD">
        <w:rPr>
          <w:sz w:val="28"/>
          <w:szCs w:val="28"/>
          <w:lang w:val="uz-Cyrl-UZ"/>
        </w:rPr>
        <w:t>доир билимларига</w:t>
      </w:r>
      <w:r w:rsidR="00FE03C6" w:rsidRPr="001E28F8">
        <w:rPr>
          <w:sz w:val="28"/>
          <w:szCs w:val="28"/>
          <w:lang w:val="uz-Cyrl-UZ"/>
        </w:rPr>
        <w:t xml:space="preserve"> асосланган</w:t>
      </w:r>
      <w:r>
        <w:rPr>
          <w:sz w:val="28"/>
          <w:szCs w:val="28"/>
          <w:lang w:val="uz-Cyrl-UZ"/>
        </w:rPr>
        <w:t xml:space="preserve"> орган ва системаларнинг касаллигига </w:t>
      </w:r>
      <w:r w:rsidR="00FE03C6" w:rsidRPr="001E28F8">
        <w:rPr>
          <w:sz w:val="28"/>
          <w:szCs w:val="28"/>
          <w:lang w:val="uz-Cyrl-UZ"/>
        </w:rPr>
        <w:t xml:space="preserve"> доир </w:t>
      </w:r>
      <w:r w:rsidR="003873C3" w:rsidRPr="001E28F8">
        <w:rPr>
          <w:sz w:val="28"/>
          <w:szCs w:val="28"/>
          <w:lang w:val="uz-Cyrl-UZ"/>
        </w:rPr>
        <w:t>ҳ</w:t>
      </w:r>
      <w:r w:rsidR="00FE03C6" w:rsidRPr="001E28F8">
        <w:rPr>
          <w:sz w:val="28"/>
          <w:szCs w:val="28"/>
          <w:lang w:val="uz-Cyrl-UZ"/>
        </w:rPr>
        <w:t>ал қилинадиган тадбирларни бажар</w:t>
      </w:r>
      <w:r w:rsidR="006E62E4" w:rsidRPr="001E28F8">
        <w:rPr>
          <w:sz w:val="28"/>
          <w:szCs w:val="28"/>
          <w:lang w:val="uz-Cyrl-UZ"/>
        </w:rPr>
        <w:t>иши</w:t>
      </w:r>
      <w:r w:rsidR="003873C3" w:rsidRPr="001E28F8">
        <w:rPr>
          <w:sz w:val="28"/>
          <w:szCs w:val="28"/>
          <w:lang w:val="uz-Cyrl-UZ"/>
        </w:rPr>
        <w:t>га</w:t>
      </w:r>
      <w:r w:rsidR="000829A8">
        <w:rPr>
          <w:sz w:val="28"/>
          <w:szCs w:val="28"/>
          <w:lang w:val="uz-Cyrl-UZ"/>
        </w:rPr>
        <w:t>, инсон соғлигм учун</w:t>
      </w:r>
      <w:r w:rsidR="00FE03C6" w:rsidRPr="001E28F8">
        <w:rPr>
          <w:sz w:val="28"/>
          <w:szCs w:val="28"/>
          <w:lang w:val="uz-Cyrl-UZ"/>
        </w:rPr>
        <w:t xml:space="preserve"> бор бўлган барча омилларни инобатга олиб</w:t>
      </w:r>
      <w:r w:rsidR="000829A8">
        <w:rPr>
          <w:sz w:val="28"/>
          <w:szCs w:val="28"/>
          <w:lang w:val="uz-Cyrl-UZ"/>
        </w:rPr>
        <w:t>,</w:t>
      </w:r>
      <w:r w:rsidR="00FE03C6" w:rsidRPr="001E28F8">
        <w:rPr>
          <w:sz w:val="28"/>
          <w:szCs w:val="28"/>
          <w:lang w:val="uz-Cyrl-UZ"/>
        </w:rPr>
        <w:t xml:space="preserve"> соғлом турмуш тарзига доир тушунчаларни шакллантир</w:t>
      </w:r>
      <w:r w:rsidR="003873C3" w:rsidRPr="001E28F8">
        <w:rPr>
          <w:sz w:val="28"/>
          <w:szCs w:val="28"/>
          <w:lang w:val="uz-Cyrl-UZ"/>
        </w:rPr>
        <w:t>иш</w:t>
      </w:r>
      <w:r w:rsidR="001E28F8" w:rsidRPr="001E28F8">
        <w:rPr>
          <w:sz w:val="28"/>
          <w:szCs w:val="28"/>
          <w:lang w:val="uz-Cyrl-UZ"/>
        </w:rPr>
        <w:t xml:space="preserve"> вазифаларини бажаради</w:t>
      </w:r>
      <w:r w:rsidR="00FE03C6" w:rsidRPr="001E28F8">
        <w:rPr>
          <w:sz w:val="28"/>
          <w:szCs w:val="28"/>
          <w:lang w:val="uz-Cyrl-UZ"/>
        </w:rPr>
        <w:t>.</w:t>
      </w:r>
    </w:p>
    <w:p w:rsidR="001E28F8" w:rsidRDefault="00B960BA" w:rsidP="001E28F8">
      <w:pPr>
        <w:ind w:firstLine="709"/>
        <w:jc w:val="both"/>
        <w:rPr>
          <w:sz w:val="28"/>
          <w:szCs w:val="28"/>
          <w:lang w:val="uz-Cyrl-UZ"/>
        </w:rPr>
      </w:pPr>
      <w:r w:rsidRPr="001E28F8">
        <w:rPr>
          <w:sz w:val="28"/>
          <w:szCs w:val="28"/>
          <w:lang w:val="uz-Cyrl-UZ"/>
        </w:rPr>
        <w:t xml:space="preserve">      </w:t>
      </w:r>
      <w:r w:rsidR="003F0F7C" w:rsidRPr="001E28F8">
        <w:rPr>
          <w:sz w:val="28"/>
          <w:szCs w:val="28"/>
          <w:lang w:val="uz-Cyrl-UZ"/>
        </w:rPr>
        <w:t>Фан бўйича талабаларнинг б</w:t>
      </w:r>
      <w:r w:rsidRPr="001E28F8">
        <w:rPr>
          <w:sz w:val="28"/>
          <w:szCs w:val="28"/>
          <w:lang w:val="uz-Cyrl-UZ"/>
        </w:rPr>
        <w:t>илим</w:t>
      </w:r>
      <w:r w:rsidR="001E28F8" w:rsidRPr="001E28F8">
        <w:rPr>
          <w:sz w:val="28"/>
          <w:szCs w:val="28"/>
          <w:lang w:val="uz-Cyrl-UZ"/>
        </w:rPr>
        <w:t xml:space="preserve">, кўникма </w:t>
      </w:r>
      <w:r w:rsidRPr="001E28F8">
        <w:rPr>
          <w:sz w:val="28"/>
          <w:szCs w:val="28"/>
          <w:lang w:val="uz-Cyrl-UZ"/>
        </w:rPr>
        <w:t>ва ма</w:t>
      </w:r>
      <w:r w:rsidR="001E28F8" w:rsidRPr="001E28F8">
        <w:rPr>
          <w:sz w:val="28"/>
          <w:szCs w:val="28"/>
          <w:lang w:val="uz-Cyrl-UZ"/>
        </w:rPr>
        <w:t>лакал</w:t>
      </w:r>
      <w:r w:rsidRPr="001E28F8">
        <w:rPr>
          <w:sz w:val="28"/>
          <w:szCs w:val="28"/>
          <w:lang w:val="uz-Cyrl-UZ"/>
        </w:rPr>
        <w:t>ар</w:t>
      </w:r>
      <w:r w:rsidR="003F0F7C" w:rsidRPr="001E28F8">
        <w:rPr>
          <w:sz w:val="28"/>
          <w:szCs w:val="28"/>
          <w:lang w:val="uz-Cyrl-UZ"/>
        </w:rPr>
        <w:t>ига қ</w:t>
      </w:r>
      <w:r w:rsidR="001E28F8" w:rsidRPr="001E28F8">
        <w:rPr>
          <w:sz w:val="28"/>
          <w:szCs w:val="28"/>
          <w:lang w:val="uz-Cyrl-UZ"/>
        </w:rPr>
        <w:t>у</w:t>
      </w:r>
      <w:r w:rsidR="003F0F7C" w:rsidRPr="001E28F8">
        <w:rPr>
          <w:sz w:val="28"/>
          <w:szCs w:val="28"/>
          <w:lang w:val="uz-Cyrl-UZ"/>
        </w:rPr>
        <w:t>йид</w:t>
      </w:r>
      <w:r w:rsidR="001E28F8" w:rsidRPr="001E28F8">
        <w:rPr>
          <w:sz w:val="28"/>
          <w:szCs w:val="28"/>
          <w:lang w:val="uz-Cyrl-UZ"/>
        </w:rPr>
        <w:t>а</w:t>
      </w:r>
      <w:r w:rsidR="003F0F7C" w:rsidRPr="001E28F8">
        <w:rPr>
          <w:sz w:val="28"/>
          <w:szCs w:val="28"/>
          <w:lang w:val="uz-Cyrl-UZ"/>
        </w:rPr>
        <w:t>г</w:t>
      </w:r>
      <w:r w:rsidR="001E28F8" w:rsidRPr="001E28F8">
        <w:rPr>
          <w:sz w:val="28"/>
          <w:szCs w:val="28"/>
          <w:lang w:val="uz-Cyrl-UZ"/>
        </w:rPr>
        <w:t>и</w:t>
      </w:r>
      <w:r w:rsidR="003F0F7C" w:rsidRPr="001E28F8">
        <w:rPr>
          <w:sz w:val="28"/>
          <w:szCs w:val="28"/>
          <w:lang w:val="uz-Cyrl-UZ"/>
        </w:rPr>
        <w:t xml:space="preserve"> талаблар</w:t>
      </w:r>
      <w:r w:rsidR="001E28F8" w:rsidRPr="001E28F8">
        <w:rPr>
          <w:sz w:val="28"/>
          <w:szCs w:val="28"/>
          <w:lang w:val="uz-Cyrl-UZ"/>
        </w:rPr>
        <w:t xml:space="preserve"> қўйилади. </w:t>
      </w:r>
      <w:r w:rsidR="001E28F8" w:rsidRPr="001E28F8">
        <w:rPr>
          <w:b/>
          <w:i/>
          <w:sz w:val="28"/>
          <w:szCs w:val="28"/>
          <w:lang w:val="uz-Cyrl-UZ"/>
        </w:rPr>
        <w:t>Талаба</w:t>
      </w:r>
      <w:r w:rsidR="001E28F8">
        <w:rPr>
          <w:b/>
          <w:i/>
          <w:sz w:val="28"/>
          <w:szCs w:val="28"/>
          <w:lang w:val="uz-Cyrl-UZ"/>
        </w:rPr>
        <w:t>:</w:t>
      </w:r>
      <w:r w:rsidR="001E28F8" w:rsidRPr="001E28F8">
        <w:rPr>
          <w:sz w:val="28"/>
          <w:szCs w:val="28"/>
          <w:lang w:val="uz-Cyrl-UZ"/>
        </w:rPr>
        <w:t xml:space="preserve">  </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Орган аъзолари ва т</w:t>
      </w:r>
      <w:r w:rsidRPr="005149F5">
        <w:rPr>
          <w:rFonts w:ascii="Times New Roman" w:hAnsi="Times New Roman"/>
          <w:sz w:val="28"/>
          <w:szCs w:val="28"/>
          <w:lang w:val="ru-RU"/>
        </w:rPr>
        <w:t>ўқ</w:t>
      </w:r>
      <w:r w:rsidRPr="005149F5">
        <w:rPr>
          <w:rFonts w:ascii="Times New Roman" w:hAnsi="Times New Roman"/>
          <w:sz w:val="28"/>
          <w:szCs w:val="28"/>
          <w:lang w:val="uz-Cyrl-UZ"/>
        </w:rPr>
        <w:t>ималарнинг турлари, умумий тузилиши ва вазифаларини;</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  аъзоларнинг  тараққиёт манбалари, шаклланиш муддатлари, умумий тузилиш асослари, вазифалари ва ёшга кўра бўладиган ўзгаришларини; </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 орган ва тўқималар ривожланиш босқичлари, уларнинг хусусиятлари,  тизими, эмбриогенезнинг қалтис даврларини; </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  тўқима ва аъзолар интеграцияси бўйича умумий биологик қонуниятларни; </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  кейинчалик патологик ҳолатларда юзага келадиган ўзгаришларнинг моҳиятини ўрганиш учун аъзо ва тўқималарнинг  тузилиши ва вазифаларини </w:t>
      </w:r>
      <w:r w:rsidRPr="005149F5">
        <w:rPr>
          <w:rFonts w:ascii="Times New Roman" w:hAnsi="Times New Roman"/>
          <w:b/>
          <w:i/>
          <w:sz w:val="28"/>
          <w:szCs w:val="28"/>
          <w:lang w:val="uz-Cyrl-UZ"/>
        </w:rPr>
        <w:t>билиши керак.</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         Булар билан бир қаторда бакалавр:</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  преперовка усулларини билиш </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lastRenderedPageBreak/>
        <w:t>-  орган ва аъзоларнинг ташкил этган системалар тузилишдаги ёшга нисбатан фарқни билиш</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орган ва аъзолар синтопия ва склетопиясини билиш</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анатомик билимларни эркин билиш ( умуртқалар ўсиғи,қовурға ,қўл ва оёқ суякларининг ўсиқлари кўз ости ва кўз усти тешиги ,сўрғичсимон ўсиқ ва бошқалар)</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одам анатомия фанини ўрганиш натижасида ,бошқа клиник фанларни ўзлаштиришга тайёр бўлиши керак</w:t>
      </w:r>
    </w:p>
    <w:p w:rsidR="001E28F8" w:rsidRDefault="001E28F8" w:rsidP="001E28F8">
      <w:pPr>
        <w:jc w:val="both"/>
        <w:rPr>
          <w:b/>
          <w:i/>
          <w:sz w:val="28"/>
          <w:szCs w:val="28"/>
          <w:lang w:val="uz-Cyrl-UZ"/>
        </w:rPr>
      </w:pPr>
      <w:r>
        <w:rPr>
          <w:b/>
          <w:i/>
          <w:sz w:val="28"/>
          <w:szCs w:val="28"/>
          <w:lang w:val="uz-Cyrl-UZ"/>
        </w:rPr>
        <w:t>билиши ва улардан фойдалана олиши;</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Органлар ва</w:t>
      </w:r>
      <w:r w:rsidRPr="005149F5">
        <w:rPr>
          <w:rFonts w:ascii="Times New Roman" w:hAnsi="Times New Roman"/>
          <w:sz w:val="28"/>
          <w:szCs w:val="28"/>
          <w:lang w:val="uz-Latn-UZ"/>
        </w:rPr>
        <w:t xml:space="preserve"> </w:t>
      </w:r>
      <w:r w:rsidRPr="005149F5">
        <w:rPr>
          <w:rFonts w:ascii="Times New Roman" w:hAnsi="Times New Roman"/>
          <w:sz w:val="28"/>
          <w:szCs w:val="28"/>
          <w:lang w:val="uz-Cyrl-UZ"/>
        </w:rPr>
        <w:t>аъзоларнинг  тараққиёти, тузилиши ва  фаолияти тўғрисида  замонавий  назарий билимларни эгаллаш;</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Организмнинг индивидуал,ёшига қараб ўзгаришини,жинсий хусусиятларини ва ташқи муҳит ,меҳнатни организм ривожланишига ҳамда тузилишига таъсирини билиш; </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 Органлар тузилишини макроскопик ва микроскопик  тўғри таҳлил қилиш борасида асосий амалий кўникмаларга эга бўлиш; </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Соғлом одам организми ва аъзоларининг эмбрионал  тараққиёти  қонуниятларини ўзлаштириш; </w:t>
      </w:r>
    </w:p>
    <w:p w:rsidR="000829A8"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Орган ва тўқима ва аъзоларнинг ёшга нисбатан ўзгаришлари ва уларнинг турли таъсирларга нисбатан жавоб реакциаларини тўғри талқин қила билиш; </w:t>
      </w:r>
    </w:p>
    <w:p w:rsidR="005149F5" w:rsidRPr="005149F5" w:rsidRDefault="000829A8" w:rsidP="000829A8">
      <w:pPr>
        <w:pStyle w:val="af"/>
        <w:rPr>
          <w:rFonts w:ascii="Times New Roman" w:hAnsi="Times New Roman"/>
          <w:sz w:val="28"/>
          <w:szCs w:val="28"/>
          <w:lang w:val="uz-Cyrl-UZ"/>
        </w:rPr>
      </w:pPr>
      <w:r w:rsidRPr="005149F5">
        <w:rPr>
          <w:rFonts w:ascii="Times New Roman" w:hAnsi="Times New Roman"/>
          <w:sz w:val="28"/>
          <w:szCs w:val="28"/>
          <w:lang w:val="uz-Cyrl-UZ"/>
        </w:rPr>
        <w:t xml:space="preserve">Энг муҳим анатомик тадқиқот усулларининг асосларини ўзлаштириш. </w:t>
      </w:r>
    </w:p>
    <w:p w:rsidR="005149F5" w:rsidRPr="005149F5" w:rsidRDefault="005149F5" w:rsidP="005149F5">
      <w:pPr>
        <w:pStyle w:val="af"/>
        <w:rPr>
          <w:rFonts w:ascii="Times New Roman" w:hAnsi="Times New Roman"/>
          <w:sz w:val="28"/>
          <w:szCs w:val="28"/>
          <w:lang w:val="uz-Cyrl-UZ"/>
        </w:rPr>
      </w:pPr>
      <w:r w:rsidRPr="005149F5">
        <w:rPr>
          <w:rFonts w:ascii="Times New Roman" w:hAnsi="Times New Roman"/>
          <w:sz w:val="28"/>
          <w:szCs w:val="28"/>
          <w:lang w:val="uz-Cyrl-UZ"/>
        </w:rPr>
        <w:t xml:space="preserve">-  преперовка усулларини билиш </w:t>
      </w:r>
    </w:p>
    <w:p w:rsidR="005149F5" w:rsidRPr="005149F5" w:rsidRDefault="005149F5" w:rsidP="005149F5">
      <w:pPr>
        <w:pStyle w:val="af"/>
        <w:rPr>
          <w:rFonts w:ascii="Times New Roman" w:hAnsi="Times New Roman"/>
          <w:sz w:val="28"/>
          <w:szCs w:val="28"/>
          <w:lang w:val="uz-Cyrl-UZ"/>
        </w:rPr>
      </w:pPr>
      <w:r w:rsidRPr="005149F5">
        <w:rPr>
          <w:rFonts w:ascii="Times New Roman" w:hAnsi="Times New Roman"/>
          <w:sz w:val="28"/>
          <w:szCs w:val="28"/>
          <w:lang w:val="uz-Cyrl-UZ"/>
        </w:rPr>
        <w:t>-  орган ва аъзоларнинг ташкил этган системалар тузилишдаги ёшга нисбатан фарқни билиш</w:t>
      </w:r>
    </w:p>
    <w:p w:rsidR="005149F5" w:rsidRPr="005149F5" w:rsidRDefault="005149F5" w:rsidP="005149F5">
      <w:pPr>
        <w:pStyle w:val="af"/>
        <w:rPr>
          <w:rFonts w:ascii="Times New Roman" w:hAnsi="Times New Roman"/>
          <w:sz w:val="28"/>
          <w:szCs w:val="28"/>
          <w:lang w:val="uz-Cyrl-UZ"/>
        </w:rPr>
      </w:pPr>
      <w:r w:rsidRPr="005149F5">
        <w:rPr>
          <w:rFonts w:ascii="Times New Roman" w:hAnsi="Times New Roman"/>
          <w:sz w:val="28"/>
          <w:szCs w:val="28"/>
          <w:lang w:val="uz-Cyrl-UZ"/>
        </w:rPr>
        <w:t>- орган ва аъзолар синтопия ва склетопиясини билиш</w:t>
      </w:r>
    </w:p>
    <w:p w:rsidR="005149F5" w:rsidRPr="005149F5" w:rsidRDefault="005149F5" w:rsidP="005149F5">
      <w:pPr>
        <w:pStyle w:val="af"/>
        <w:rPr>
          <w:rFonts w:ascii="Times New Roman" w:hAnsi="Times New Roman"/>
          <w:sz w:val="28"/>
          <w:szCs w:val="28"/>
          <w:lang w:val="uz-Cyrl-UZ"/>
        </w:rPr>
      </w:pPr>
      <w:r w:rsidRPr="005149F5">
        <w:rPr>
          <w:rFonts w:ascii="Times New Roman" w:hAnsi="Times New Roman"/>
          <w:sz w:val="28"/>
          <w:szCs w:val="28"/>
          <w:lang w:val="uz-Cyrl-UZ"/>
        </w:rPr>
        <w:t>-  анатомик билимларни эркин билиш ( умуртқалар ўсиғи,қовурға ,қўл ва оёқ суякларининг ўсиқлари кўз ости ва кўз усти тешиги ,сўрғичсимон ўсиқ ва бошқалар)</w:t>
      </w:r>
    </w:p>
    <w:p w:rsidR="005149F5" w:rsidRPr="005149F5" w:rsidRDefault="005149F5" w:rsidP="005149F5">
      <w:pPr>
        <w:pStyle w:val="af"/>
        <w:rPr>
          <w:rFonts w:ascii="Times New Roman" w:hAnsi="Times New Roman"/>
          <w:sz w:val="28"/>
          <w:szCs w:val="28"/>
          <w:lang w:val="uz-Cyrl-UZ"/>
        </w:rPr>
      </w:pPr>
      <w:r w:rsidRPr="005149F5">
        <w:rPr>
          <w:rFonts w:ascii="Times New Roman" w:hAnsi="Times New Roman"/>
          <w:sz w:val="28"/>
          <w:szCs w:val="28"/>
          <w:lang w:val="uz-Cyrl-UZ"/>
        </w:rPr>
        <w:t>-  одам анатомия фанини ўрганиш натижасида ,бошқа клиник фанларни ўзлаштиришга тайёр бўлиши керак</w:t>
      </w:r>
    </w:p>
    <w:p w:rsidR="005149F5" w:rsidRPr="005149F5" w:rsidRDefault="005149F5" w:rsidP="005149F5">
      <w:pPr>
        <w:pStyle w:val="af"/>
        <w:rPr>
          <w:rFonts w:ascii="Times New Roman" w:hAnsi="Times New Roman"/>
          <w:sz w:val="28"/>
          <w:szCs w:val="28"/>
          <w:lang w:val="uz-Cyrl-UZ"/>
        </w:rPr>
      </w:pPr>
      <w:r w:rsidRPr="005149F5">
        <w:rPr>
          <w:rFonts w:ascii="Times New Roman" w:hAnsi="Times New Roman"/>
          <w:sz w:val="28"/>
          <w:szCs w:val="28"/>
          <w:lang w:val="uz-Cyrl-UZ"/>
        </w:rPr>
        <w:t>-илмий адабиётлардан тўғри фойдалана олиш ва улар асосида презентациялар тайёрлаш ва рефератлар ёзишни билиш.</w:t>
      </w:r>
    </w:p>
    <w:p w:rsidR="000829A8" w:rsidRPr="0043771E" w:rsidRDefault="005149F5" w:rsidP="005149F5">
      <w:pPr>
        <w:pStyle w:val="af"/>
        <w:rPr>
          <w:rFonts w:ascii="Times New Roman" w:hAnsi="Times New Roman"/>
          <w:lang w:val="uz-Cyrl-UZ"/>
        </w:rPr>
      </w:pPr>
      <w:r w:rsidRPr="005149F5">
        <w:rPr>
          <w:rFonts w:ascii="Times New Roman" w:hAnsi="Times New Roman"/>
          <w:sz w:val="28"/>
          <w:szCs w:val="28"/>
          <w:lang w:val="uz-Cyrl-UZ"/>
        </w:rPr>
        <w:t>-  ўз фикр</w:t>
      </w:r>
      <w:r w:rsidRPr="0043771E">
        <w:rPr>
          <w:rFonts w:ascii="Times New Roman" w:hAnsi="Times New Roman"/>
          <w:lang w:val="uz-Cyrl-UZ"/>
        </w:rPr>
        <w:t>-мулоҳаза ва хулосаларини асосли тарзда аниқ баён эта олиш</w:t>
      </w:r>
      <w:r w:rsidR="000829A8" w:rsidRPr="0043771E">
        <w:rPr>
          <w:rFonts w:ascii="Times New Roman" w:hAnsi="Times New Roman"/>
          <w:lang w:val="uz-Cyrl-UZ"/>
        </w:rPr>
        <w:t xml:space="preserve">  </w:t>
      </w:r>
    </w:p>
    <w:p w:rsidR="000829A8" w:rsidRDefault="000829A8" w:rsidP="001E28F8">
      <w:pPr>
        <w:jc w:val="both"/>
        <w:rPr>
          <w:b/>
          <w:i/>
          <w:sz w:val="28"/>
          <w:szCs w:val="28"/>
          <w:lang w:val="uz-Cyrl-UZ"/>
        </w:rPr>
      </w:pPr>
    </w:p>
    <w:p w:rsidR="001E28F8" w:rsidRDefault="001E28F8" w:rsidP="001E28F8">
      <w:pPr>
        <w:ind w:firstLine="709"/>
        <w:jc w:val="both"/>
        <w:rPr>
          <w:i/>
          <w:sz w:val="28"/>
          <w:szCs w:val="28"/>
          <w:lang w:val="uz-Cyrl-UZ"/>
        </w:rPr>
      </w:pPr>
      <w:r>
        <w:rPr>
          <w:b/>
          <w:i/>
          <w:sz w:val="28"/>
          <w:szCs w:val="28"/>
          <w:lang w:val="uz-Cyrl-UZ"/>
        </w:rPr>
        <w:t>кўникмаларига эга бўлиши керак</w:t>
      </w:r>
      <w:r>
        <w:rPr>
          <w:i/>
          <w:sz w:val="28"/>
          <w:szCs w:val="28"/>
          <w:lang w:val="uz-Cyrl-UZ"/>
        </w:rPr>
        <w:t>.</w:t>
      </w:r>
    </w:p>
    <w:p w:rsidR="00B960BA" w:rsidRPr="001A55EE" w:rsidRDefault="00B960BA" w:rsidP="00B960BA">
      <w:pPr>
        <w:jc w:val="both"/>
        <w:rPr>
          <w:lang w:val="uz-Cyrl-UZ"/>
        </w:rPr>
      </w:pPr>
    </w:p>
    <w:p w:rsidR="0080048C" w:rsidRDefault="001E28F8" w:rsidP="0080048C">
      <w:pPr>
        <w:jc w:val="center"/>
        <w:rPr>
          <w:b/>
          <w:sz w:val="28"/>
          <w:szCs w:val="28"/>
          <w:lang w:val="uz-Cyrl-UZ"/>
        </w:rPr>
      </w:pPr>
      <w:r w:rsidRPr="001E28F8">
        <w:rPr>
          <w:b/>
          <w:sz w:val="28"/>
          <w:szCs w:val="28"/>
          <w:lang w:val="uz-Cyrl-UZ"/>
        </w:rPr>
        <w:t>2.Маъруза машғулотлари</w:t>
      </w:r>
    </w:p>
    <w:p w:rsidR="00A4429D" w:rsidRDefault="00A4429D" w:rsidP="00A4429D">
      <w:pPr>
        <w:jc w:val="right"/>
        <w:rPr>
          <w:sz w:val="28"/>
          <w:szCs w:val="28"/>
          <w:lang w:val="uz-Cyrl-UZ"/>
        </w:rPr>
      </w:pPr>
      <w:r w:rsidRPr="00A4429D">
        <w:rPr>
          <w:sz w:val="28"/>
          <w:szCs w:val="28"/>
          <w:lang w:val="uz-Cyrl-UZ"/>
        </w:rPr>
        <w:t>1-жадвал</w:t>
      </w:r>
    </w:p>
    <w:p w:rsidR="005149F5" w:rsidRDefault="005149F5" w:rsidP="00A4429D">
      <w:pPr>
        <w:jc w:val="right"/>
        <w:rPr>
          <w:sz w:val="28"/>
          <w:szCs w:val="28"/>
          <w:lang w:val="uz-Cyrl-UZ"/>
        </w:rPr>
      </w:pP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8931"/>
        <w:gridCol w:w="1134"/>
      </w:tblGrid>
      <w:tr w:rsidR="00430F33" w:rsidRPr="00430F33" w:rsidTr="00613E0E">
        <w:tc>
          <w:tcPr>
            <w:tcW w:w="567" w:type="dxa"/>
          </w:tcPr>
          <w:p w:rsidR="00430F33" w:rsidRPr="0077190C" w:rsidRDefault="00430F33" w:rsidP="007B5719">
            <w:pPr>
              <w:pStyle w:val="af"/>
              <w:rPr>
                <w:rFonts w:ascii="Times New Roman" w:hAnsi="Times New Roman"/>
                <w:sz w:val="28"/>
                <w:szCs w:val="28"/>
                <w:lang w:val="uz-Cyrl-UZ"/>
              </w:rPr>
            </w:pPr>
            <w:r w:rsidRPr="0077190C">
              <w:rPr>
                <w:rFonts w:ascii="Times New Roman" w:hAnsi="Times New Roman"/>
                <w:sz w:val="28"/>
                <w:szCs w:val="28"/>
                <w:lang w:val="uz-Cyrl-UZ"/>
              </w:rPr>
              <w:t>№</w:t>
            </w:r>
          </w:p>
        </w:tc>
        <w:tc>
          <w:tcPr>
            <w:tcW w:w="8931" w:type="dxa"/>
          </w:tcPr>
          <w:p w:rsidR="00430F33" w:rsidRPr="0077190C" w:rsidRDefault="00430F33" w:rsidP="007B5719">
            <w:pPr>
              <w:pStyle w:val="af"/>
              <w:rPr>
                <w:rFonts w:ascii="Times New Roman" w:hAnsi="Times New Roman"/>
                <w:b/>
                <w:sz w:val="28"/>
                <w:szCs w:val="28"/>
              </w:rPr>
            </w:pPr>
            <w:r w:rsidRPr="0077190C">
              <w:rPr>
                <w:rFonts w:ascii="Times New Roman" w:hAnsi="Times New Roman"/>
                <w:b/>
                <w:sz w:val="28"/>
                <w:szCs w:val="28"/>
                <w:lang w:val="uz-Latn-UZ"/>
              </w:rPr>
              <w:t xml:space="preserve">                           </w:t>
            </w:r>
            <w:r w:rsidRPr="0077190C">
              <w:rPr>
                <w:rFonts w:ascii="Times New Roman" w:hAnsi="Times New Roman"/>
                <w:b/>
                <w:sz w:val="28"/>
                <w:szCs w:val="28"/>
              </w:rPr>
              <w:t>Маъруза мавзуси</w:t>
            </w:r>
          </w:p>
          <w:p w:rsidR="00430F33" w:rsidRPr="0077190C" w:rsidRDefault="00430F33" w:rsidP="007B5719">
            <w:pPr>
              <w:pStyle w:val="af"/>
              <w:rPr>
                <w:rFonts w:ascii="Times New Roman" w:hAnsi="Times New Roman"/>
                <w:b/>
                <w:sz w:val="28"/>
                <w:szCs w:val="28"/>
              </w:rPr>
            </w:pPr>
          </w:p>
        </w:tc>
        <w:tc>
          <w:tcPr>
            <w:tcW w:w="1134" w:type="dxa"/>
          </w:tcPr>
          <w:p w:rsidR="00430F33" w:rsidRPr="0077190C" w:rsidRDefault="00430F33" w:rsidP="007B5719">
            <w:pPr>
              <w:pStyle w:val="af"/>
              <w:rPr>
                <w:rFonts w:ascii="Times New Roman" w:hAnsi="Times New Roman"/>
                <w:b/>
                <w:sz w:val="28"/>
                <w:szCs w:val="28"/>
              </w:rPr>
            </w:pPr>
            <w:r w:rsidRPr="0077190C">
              <w:rPr>
                <w:rFonts w:ascii="Times New Roman" w:hAnsi="Times New Roman"/>
                <w:b/>
                <w:sz w:val="28"/>
                <w:szCs w:val="28"/>
              </w:rPr>
              <w:t xml:space="preserve">Соат  </w:t>
            </w:r>
            <w:r w:rsidRPr="0077190C">
              <w:rPr>
                <w:rFonts w:ascii="Times New Roman" w:hAnsi="Times New Roman"/>
                <w:b/>
                <w:sz w:val="28"/>
                <w:szCs w:val="28"/>
                <w:lang w:val="uz-Latn-UZ"/>
              </w:rPr>
              <w:t xml:space="preserve"> </w:t>
            </w:r>
          </w:p>
        </w:tc>
      </w:tr>
      <w:tr w:rsidR="00826642" w:rsidRPr="00430F33" w:rsidTr="00613E0E">
        <w:trPr>
          <w:trHeight w:val="1932"/>
        </w:trPr>
        <w:tc>
          <w:tcPr>
            <w:tcW w:w="567" w:type="dxa"/>
          </w:tcPr>
          <w:p w:rsidR="00826642" w:rsidRPr="0077190C" w:rsidRDefault="00826642" w:rsidP="007B5719">
            <w:pPr>
              <w:pStyle w:val="af"/>
              <w:rPr>
                <w:rFonts w:ascii="Times New Roman" w:hAnsi="Times New Roman"/>
                <w:sz w:val="28"/>
                <w:szCs w:val="28"/>
                <w:lang w:val="uz-Cyrl-UZ"/>
              </w:rPr>
            </w:pPr>
            <w:r w:rsidRPr="0077190C">
              <w:rPr>
                <w:rFonts w:ascii="Times New Roman" w:hAnsi="Times New Roman"/>
                <w:sz w:val="28"/>
                <w:szCs w:val="28"/>
                <w:lang w:val="uz-Cyrl-UZ"/>
              </w:rPr>
              <w:lastRenderedPageBreak/>
              <w:t>1</w:t>
            </w:r>
          </w:p>
          <w:p w:rsidR="00826642" w:rsidRPr="0077190C" w:rsidRDefault="00826642" w:rsidP="007B5719">
            <w:pPr>
              <w:pStyle w:val="af"/>
              <w:rPr>
                <w:rFonts w:ascii="Times New Roman" w:hAnsi="Times New Roman"/>
                <w:sz w:val="28"/>
                <w:szCs w:val="28"/>
                <w:lang w:val="uz-Cyrl-UZ"/>
              </w:rPr>
            </w:pPr>
          </w:p>
        </w:tc>
        <w:tc>
          <w:tcPr>
            <w:tcW w:w="8931" w:type="dxa"/>
          </w:tcPr>
          <w:p w:rsidR="00826642" w:rsidRPr="0077190C" w:rsidRDefault="00826642" w:rsidP="00430F33">
            <w:pPr>
              <w:autoSpaceDE w:val="0"/>
              <w:autoSpaceDN w:val="0"/>
              <w:adjustRightInd w:val="0"/>
              <w:rPr>
                <w:sz w:val="28"/>
                <w:szCs w:val="28"/>
                <w:lang w:val="uz-Cyrl-UZ"/>
              </w:rPr>
            </w:pPr>
            <w:r w:rsidRPr="0077190C">
              <w:rPr>
                <w:sz w:val="28"/>
                <w:szCs w:val="28"/>
                <w:lang w:val="uz-Cyrl-UZ"/>
              </w:rPr>
              <w:t xml:space="preserve">Анатомия фани ривожланишининг тарихи.Систематик анатомия турлари.Анатомия фани  ҳақида тушунча ва уни ўрганиш усуллари.Тана суяклари вазифавий анатомияси.  </w:t>
            </w:r>
          </w:p>
          <w:p w:rsidR="00826642" w:rsidRPr="0077190C" w:rsidRDefault="00826642" w:rsidP="007B5719">
            <w:pPr>
              <w:pStyle w:val="af"/>
              <w:rPr>
                <w:sz w:val="28"/>
                <w:szCs w:val="28"/>
                <w:lang w:val="uz-Cyrl-UZ"/>
              </w:rPr>
            </w:pPr>
            <w:r w:rsidRPr="0077190C">
              <w:rPr>
                <w:rFonts w:ascii="Times New Roman" w:hAnsi="Times New Roman"/>
                <w:color w:val="000000"/>
                <w:sz w:val="28"/>
                <w:szCs w:val="28"/>
                <w:lang w:val="uz-Cyrl-UZ"/>
              </w:rPr>
              <w:t xml:space="preserve"> </w:t>
            </w:r>
            <w:r w:rsidRPr="0077190C">
              <w:rPr>
                <w:rFonts w:ascii="Times New Roman" w:hAnsi="Times New Roman"/>
                <w:sz w:val="28"/>
                <w:szCs w:val="28"/>
                <w:lang w:val="uz-Cyrl-UZ"/>
              </w:rPr>
              <w:t xml:space="preserve"> Елка камари ва чаноқ камари суяклари.Қўлнинг ва оёқнинг эркин суяклари. Уларнининг ривожланишдаги ўзгариш  ва ташқи муҳит таъсирининг аҳамиятлари.</w:t>
            </w:r>
          </w:p>
        </w:tc>
        <w:tc>
          <w:tcPr>
            <w:tcW w:w="1134" w:type="dxa"/>
          </w:tcPr>
          <w:p w:rsidR="00826642" w:rsidRPr="0077190C" w:rsidRDefault="00826642" w:rsidP="007B5719">
            <w:pPr>
              <w:pStyle w:val="af"/>
              <w:rPr>
                <w:rFonts w:ascii="Times New Roman" w:hAnsi="Times New Roman"/>
                <w:sz w:val="28"/>
                <w:szCs w:val="28"/>
                <w:lang w:val="uz-Cyrl-UZ"/>
              </w:rPr>
            </w:pPr>
            <w:r w:rsidRPr="0077190C">
              <w:rPr>
                <w:rFonts w:ascii="Times New Roman" w:hAnsi="Times New Roman"/>
                <w:sz w:val="28"/>
                <w:szCs w:val="28"/>
              </w:rPr>
              <w:t>2</w:t>
            </w:r>
          </w:p>
          <w:p w:rsidR="00826642" w:rsidRPr="00826642" w:rsidRDefault="00826642" w:rsidP="007B5719">
            <w:pPr>
              <w:pStyle w:val="af"/>
              <w:rPr>
                <w:rFonts w:ascii="Times New Roman" w:hAnsi="Times New Roman"/>
                <w:sz w:val="28"/>
                <w:szCs w:val="28"/>
                <w:lang w:val="ru-RU"/>
              </w:rPr>
            </w:pPr>
          </w:p>
        </w:tc>
      </w:tr>
      <w:tr w:rsidR="00826642" w:rsidRPr="00430F33" w:rsidTr="00613E0E">
        <w:trPr>
          <w:trHeight w:val="2264"/>
        </w:trPr>
        <w:tc>
          <w:tcPr>
            <w:tcW w:w="567" w:type="dxa"/>
          </w:tcPr>
          <w:p w:rsidR="00826642" w:rsidRPr="0077190C" w:rsidRDefault="00826642" w:rsidP="007B5719">
            <w:pPr>
              <w:pStyle w:val="af"/>
              <w:rPr>
                <w:rFonts w:ascii="Times New Roman" w:hAnsi="Times New Roman"/>
                <w:sz w:val="28"/>
                <w:szCs w:val="28"/>
                <w:lang w:val="uz-Cyrl-UZ"/>
              </w:rPr>
            </w:pPr>
            <w:r>
              <w:rPr>
                <w:rFonts w:ascii="Times New Roman" w:hAnsi="Times New Roman"/>
                <w:sz w:val="28"/>
                <w:szCs w:val="28"/>
                <w:lang w:val="uz-Cyrl-UZ"/>
              </w:rPr>
              <w:t>2</w:t>
            </w:r>
          </w:p>
        </w:tc>
        <w:tc>
          <w:tcPr>
            <w:tcW w:w="8931" w:type="dxa"/>
          </w:tcPr>
          <w:p w:rsidR="00826642" w:rsidRPr="0077190C" w:rsidRDefault="00826642" w:rsidP="00430F33">
            <w:pPr>
              <w:autoSpaceDE w:val="0"/>
              <w:autoSpaceDN w:val="0"/>
              <w:adjustRightInd w:val="0"/>
              <w:rPr>
                <w:sz w:val="28"/>
                <w:szCs w:val="28"/>
                <w:lang w:val="uz-Cyrl-UZ"/>
              </w:rPr>
            </w:pPr>
            <w:r w:rsidRPr="0077190C">
              <w:rPr>
                <w:color w:val="000000"/>
                <w:sz w:val="28"/>
                <w:szCs w:val="28"/>
                <w:lang w:val="uz-Cyrl-UZ"/>
              </w:rPr>
              <w:t xml:space="preserve"> </w:t>
            </w:r>
            <w:r w:rsidRPr="0077190C">
              <w:rPr>
                <w:sz w:val="28"/>
                <w:szCs w:val="28"/>
                <w:lang w:val="uz-Cyrl-UZ"/>
              </w:rPr>
              <w:t xml:space="preserve"> Калла суякларининг ривожланиши ва тузилиши. Калланинг мия қисми суяклари ва ва ташқи муҳит таъсирининг ривожланишдаги аҳамияти.</w:t>
            </w:r>
          </w:p>
          <w:p w:rsidR="00826642" w:rsidRPr="0077190C" w:rsidRDefault="00826642" w:rsidP="007B5719">
            <w:pPr>
              <w:pStyle w:val="af"/>
              <w:rPr>
                <w:sz w:val="28"/>
                <w:szCs w:val="28"/>
                <w:lang w:val="uz-Cyrl-UZ"/>
              </w:rPr>
            </w:pPr>
            <w:r w:rsidRPr="0077190C">
              <w:rPr>
                <w:rFonts w:ascii="Times New Roman" w:hAnsi="Times New Roman"/>
                <w:sz w:val="28"/>
                <w:szCs w:val="28"/>
                <w:lang w:val="uz-Cyrl-UZ"/>
              </w:rPr>
              <w:t>Калланинг юз қисми суяклари. Бурун бўшлиғи. Кўз косаси. Чакка ва чакка ости чуқурчаси. Қанот танглай чуқурчаси.Чақалоқ калла суяги</w:t>
            </w:r>
            <w:r w:rsidRPr="0077190C">
              <w:rPr>
                <w:rFonts w:ascii="Times New Roman" w:hAnsi="Times New Roman"/>
                <w:sz w:val="28"/>
                <w:szCs w:val="28"/>
              </w:rPr>
              <w:t xml:space="preserve"> </w:t>
            </w:r>
            <w:r w:rsidRPr="0077190C">
              <w:rPr>
                <w:rFonts w:ascii="Times New Roman" w:hAnsi="Times New Roman"/>
                <w:sz w:val="28"/>
                <w:szCs w:val="28"/>
                <w:lang w:val="uz-Cyrl-UZ"/>
              </w:rPr>
              <w:t>ва ташқи муҳит таъсирининг</w:t>
            </w:r>
          </w:p>
        </w:tc>
        <w:tc>
          <w:tcPr>
            <w:tcW w:w="1134" w:type="dxa"/>
          </w:tcPr>
          <w:p w:rsidR="00826642" w:rsidRPr="0077190C" w:rsidRDefault="00826642" w:rsidP="007B5719">
            <w:pPr>
              <w:pStyle w:val="af"/>
              <w:rPr>
                <w:rFonts w:ascii="Times New Roman" w:hAnsi="Times New Roman"/>
                <w:sz w:val="28"/>
                <w:szCs w:val="28"/>
              </w:rPr>
            </w:pPr>
            <w:r w:rsidRPr="0077190C">
              <w:rPr>
                <w:rFonts w:ascii="Times New Roman" w:hAnsi="Times New Roman"/>
                <w:sz w:val="28"/>
                <w:szCs w:val="28"/>
              </w:rPr>
              <w:t>2</w:t>
            </w:r>
          </w:p>
        </w:tc>
      </w:tr>
      <w:tr w:rsidR="000579E4" w:rsidRPr="00430F33" w:rsidTr="00613E0E">
        <w:tc>
          <w:tcPr>
            <w:tcW w:w="567" w:type="dxa"/>
          </w:tcPr>
          <w:p w:rsidR="000579E4" w:rsidRPr="0077190C" w:rsidRDefault="000579E4" w:rsidP="007B5719">
            <w:pPr>
              <w:pStyle w:val="af"/>
              <w:rPr>
                <w:rFonts w:ascii="Times New Roman" w:hAnsi="Times New Roman"/>
                <w:sz w:val="28"/>
                <w:szCs w:val="28"/>
                <w:lang w:val="uz-Cyrl-UZ"/>
              </w:rPr>
            </w:pPr>
            <w:r>
              <w:rPr>
                <w:rFonts w:ascii="Times New Roman" w:hAnsi="Times New Roman"/>
                <w:sz w:val="28"/>
                <w:szCs w:val="28"/>
                <w:lang w:val="uz-Cyrl-UZ"/>
              </w:rPr>
              <w:t>3</w:t>
            </w:r>
          </w:p>
        </w:tc>
        <w:tc>
          <w:tcPr>
            <w:tcW w:w="8931" w:type="dxa"/>
            <w:vMerge w:val="restart"/>
          </w:tcPr>
          <w:p w:rsidR="000579E4" w:rsidRPr="0077190C" w:rsidRDefault="000579E4" w:rsidP="00430F33">
            <w:pPr>
              <w:autoSpaceDE w:val="0"/>
              <w:autoSpaceDN w:val="0"/>
              <w:adjustRightInd w:val="0"/>
              <w:rPr>
                <w:sz w:val="28"/>
                <w:szCs w:val="28"/>
                <w:lang w:val="uz-Cyrl-UZ"/>
              </w:rPr>
            </w:pPr>
            <w:r w:rsidRPr="0077190C">
              <w:rPr>
                <w:color w:val="000000"/>
                <w:sz w:val="28"/>
                <w:szCs w:val="28"/>
                <w:lang w:val="uz-Cyrl-UZ"/>
              </w:rPr>
              <w:t xml:space="preserve"> </w:t>
            </w:r>
            <w:r w:rsidRPr="0077190C">
              <w:rPr>
                <w:sz w:val="28"/>
                <w:szCs w:val="28"/>
                <w:lang w:val="uz-Cyrl-UZ"/>
              </w:rPr>
              <w:t xml:space="preserve"> Бирлашмалар ҳақида тушунча. Тана суяклари </w:t>
            </w:r>
            <w:r w:rsidRPr="0077190C">
              <w:rPr>
                <w:sz w:val="28"/>
                <w:szCs w:val="28"/>
              </w:rPr>
              <w:t>бирлашмалари.Энса-атлант бўғимлари Чакка –пастки жағ бўғимлари.</w:t>
            </w:r>
            <w:r w:rsidRPr="0077190C">
              <w:rPr>
                <w:sz w:val="28"/>
                <w:szCs w:val="28"/>
                <w:lang w:val="uz-Cyrl-UZ"/>
              </w:rPr>
              <w:t xml:space="preserve"> Қўл ва оёқ бирлашмалари.Бўғимларнинг рентген анатомияси. ва ташқи муҳит таъсири</w:t>
            </w:r>
          </w:p>
          <w:p w:rsidR="000579E4" w:rsidRPr="0077190C" w:rsidRDefault="000579E4" w:rsidP="00430F33">
            <w:pPr>
              <w:autoSpaceDE w:val="0"/>
              <w:autoSpaceDN w:val="0"/>
              <w:adjustRightInd w:val="0"/>
              <w:rPr>
                <w:sz w:val="28"/>
                <w:szCs w:val="28"/>
                <w:lang w:val="uz-Cyrl-UZ"/>
              </w:rPr>
            </w:pPr>
            <w:r w:rsidRPr="0077190C">
              <w:rPr>
                <w:sz w:val="28"/>
                <w:szCs w:val="28"/>
                <w:lang w:val="uz-Cyrl-UZ"/>
              </w:rPr>
              <w:t xml:space="preserve"> Мушаклар системаси ҳақида тушунча.Тананинг орқа </w:t>
            </w:r>
          </w:p>
        </w:tc>
        <w:tc>
          <w:tcPr>
            <w:tcW w:w="1134" w:type="dxa"/>
          </w:tcPr>
          <w:p w:rsidR="000579E4" w:rsidRPr="0077190C" w:rsidRDefault="000579E4" w:rsidP="007B5719">
            <w:pPr>
              <w:pStyle w:val="af"/>
              <w:rPr>
                <w:rFonts w:ascii="Times New Roman" w:hAnsi="Times New Roman"/>
                <w:sz w:val="28"/>
                <w:szCs w:val="28"/>
                <w:lang w:val="uz-Cyrl-UZ"/>
              </w:rPr>
            </w:pPr>
            <w:r w:rsidRPr="0077190C">
              <w:rPr>
                <w:rFonts w:ascii="Times New Roman" w:hAnsi="Times New Roman"/>
                <w:sz w:val="28"/>
                <w:szCs w:val="28"/>
              </w:rPr>
              <w:t>2</w:t>
            </w:r>
          </w:p>
        </w:tc>
      </w:tr>
      <w:tr w:rsidR="000579E4" w:rsidRPr="002D637E" w:rsidTr="00613E0E">
        <w:trPr>
          <w:trHeight w:val="1260"/>
        </w:trPr>
        <w:tc>
          <w:tcPr>
            <w:tcW w:w="567" w:type="dxa"/>
          </w:tcPr>
          <w:p w:rsidR="000579E4" w:rsidRPr="0077190C" w:rsidRDefault="000579E4" w:rsidP="007B5719">
            <w:pPr>
              <w:pStyle w:val="af"/>
              <w:rPr>
                <w:rFonts w:ascii="Times New Roman" w:hAnsi="Times New Roman"/>
                <w:sz w:val="28"/>
                <w:szCs w:val="28"/>
                <w:lang w:val="uz-Cyrl-UZ"/>
              </w:rPr>
            </w:pPr>
          </w:p>
        </w:tc>
        <w:tc>
          <w:tcPr>
            <w:tcW w:w="8931" w:type="dxa"/>
            <w:vMerge/>
          </w:tcPr>
          <w:p w:rsidR="000579E4" w:rsidRPr="0077190C" w:rsidRDefault="000579E4" w:rsidP="00430F33">
            <w:pPr>
              <w:autoSpaceDE w:val="0"/>
              <w:autoSpaceDN w:val="0"/>
              <w:adjustRightInd w:val="0"/>
              <w:rPr>
                <w:sz w:val="28"/>
                <w:szCs w:val="28"/>
                <w:lang w:val="uz-Cyrl-UZ"/>
              </w:rPr>
            </w:pPr>
          </w:p>
        </w:tc>
        <w:tc>
          <w:tcPr>
            <w:tcW w:w="1134" w:type="dxa"/>
          </w:tcPr>
          <w:p w:rsidR="000579E4" w:rsidRPr="000579E4" w:rsidRDefault="000579E4" w:rsidP="007B5719">
            <w:pPr>
              <w:pStyle w:val="af"/>
              <w:rPr>
                <w:rFonts w:ascii="Times New Roman" w:hAnsi="Times New Roman"/>
                <w:sz w:val="28"/>
                <w:szCs w:val="28"/>
                <w:lang w:val="ru-RU"/>
              </w:rPr>
            </w:pPr>
            <w:r>
              <w:rPr>
                <w:rFonts w:ascii="Times New Roman" w:hAnsi="Times New Roman"/>
                <w:sz w:val="28"/>
                <w:szCs w:val="28"/>
                <w:lang w:val="ru-RU"/>
              </w:rPr>
              <w:t>2</w:t>
            </w:r>
          </w:p>
        </w:tc>
      </w:tr>
      <w:tr w:rsidR="000579E4" w:rsidRPr="002D637E" w:rsidTr="00613E0E">
        <w:trPr>
          <w:trHeight w:val="975"/>
        </w:trPr>
        <w:tc>
          <w:tcPr>
            <w:tcW w:w="567" w:type="dxa"/>
          </w:tcPr>
          <w:p w:rsidR="000579E4" w:rsidRPr="0077190C" w:rsidRDefault="000579E4" w:rsidP="007B5719">
            <w:pPr>
              <w:pStyle w:val="af"/>
              <w:rPr>
                <w:rFonts w:ascii="Times New Roman" w:hAnsi="Times New Roman"/>
                <w:sz w:val="28"/>
                <w:szCs w:val="28"/>
                <w:lang w:val="uz-Cyrl-UZ"/>
              </w:rPr>
            </w:pPr>
            <w:r>
              <w:rPr>
                <w:rFonts w:ascii="Times New Roman" w:hAnsi="Times New Roman"/>
                <w:sz w:val="28"/>
                <w:szCs w:val="28"/>
                <w:lang w:val="uz-Cyrl-UZ"/>
              </w:rPr>
              <w:t>4</w:t>
            </w:r>
          </w:p>
        </w:tc>
        <w:tc>
          <w:tcPr>
            <w:tcW w:w="8931" w:type="dxa"/>
          </w:tcPr>
          <w:p w:rsidR="000579E4" w:rsidRPr="0077190C" w:rsidRDefault="000579E4" w:rsidP="00430F33">
            <w:pPr>
              <w:autoSpaceDE w:val="0"/>
              <w:autoSpaceDN w:val="0"/>
              <w:adjustRightInd w:val="0"/>
              <w:rPr>
                <w:sz w:val="28"/>
                <w:szCs w:val="28"/>
                <w:lang w:val="uz-Cyrl-UZ"/>
              </w:rPr>
            </w:pPr>
            <w:r w:rsidRPr="0077190C">
              <w:rPr>
                <w:sz w:val="28"/>
                <w:szCs w:val="28"/>
                <w:lang w:val="uz-Cyrl-UZ"/>
              </w:rPr>
              <w:t>мушаклари мушаклари.Кўкрак мушаклари.Қориннинг оқ чизиғи.Қориннинг тўғри мушаклари қини Чов канали ва ташқи муҳит таъсиринин</w:t>
            </w:r>
          </w:p>
        </w:tc>
        <w:tc>
          <w:tcPr>
            <w:tcW w:w="1134" w:type="dxa"/>
          </w:tcPr>
          <w:p w:rsidR="000579E4" w:rsidRPr="000579E4" w:rsidRDefault="000579E4" w:rsidP="007B5719">
            <w:pPr>
              <w:pStyle w:val="af"/>
              <w:rPr>
                <w:rFonts w:ascii="Times New Roman" w:hAnsi="Times New Roman"/>
                <w:sz w:val="28"/>
                <w:szCs w:val="28"/>
                <w:lang w:val="ru-RU"/>
              </w:rPr>
            </w:pPr>
          </w:p>
        </w:tc>
      </w:tr>
      <w:tr w:rsidR="00430F33" w:rsidRPr="00430F33" w:rsidTr="00613E0E">
        <w:tc>
          <w:tcPr>
            <w:tcW w:w="567" w:type="dxa"/>
          </w:tcPr>
          <w:p w:rsidR="00430F33" w:rsidRPr="0077190C" w:rsidRDefault="000579E4" w:rsidP="007B5719">
            <w:pPr>
              <w:pStyle w:val="af"/>
              <w:rPr>
                <w:rFonts w:ascii="Times New Roman" w:hAnsi="Times New Roman"/>
                <w:sz w:val="28"/>
                <w:szCs w:val="28"/>
                <w:lang w:val="uz-Cyrl-UZ"/>
              </w:rPr>
            </w:pPr>
            <w:r>
              <w:rPr>
                <w:rFonts w:ascii="Times New Roman" w:hAnsi="Times New Roman"/>
                <w:sz w:val="28"/>
                <w:szCs w:val="28"/>
                <w:lang w:val="uz-Cyrl-UZ"/>
              </w:rPr>
              <w:t>5</w:t>
            </w:r>
          </w:p>
        </w:tc>
        <w:tc>
          <w:tcPr>
            <w:tcW w:w="8931" w:type="dxa"/>
          </w:tcPr>
          <w:p w:rsidR="00430F33" w:rsidRPr="0077190C" w:rsidRDefault="00430F33" w:rsidP="007B5719">
            <w:pPr>
              <w:rPr>
                <w:sz w:val="28"/>
                <w:szCs w:val="28"/>
              </w:rPr>
            </w:pPr>
            <w:r w:rsidRPr="0077190C">
              <w:rPr>
                <w:color w:val="000000"/>
                <w:sz w:val="28"/>
                <w:szCs w:val="28"/>
                <w:lang w:val="uz-Cyrl-UZ"/>
              </w:rPr>
              <w:t xml:space="preserve"> </w:t>
            </w:r>
            <w:r w:rsidRPr="0077190C">
              <w:rPr>
                <w:sz w:val="28"/>
                <w:szCs w:val="28"/>
                <w:lang w:val="uz-Cyrl-UZ"/>
              </w:rPr>
              <w:t xml:space="preserve"> Елка ва Чаноқ камари  камари мушаклари. Қўлнинг ва оёқнинг эркин мушакларининг тузилиши ва ташқи муҳит таъсири</w:t>
            </w:r>
            <w:r w:rsidRPr="0077190C">
              <w:rPr>
                <w:color w:val="000000"/>
                <w:sz w:val="28"/>
                <w:szCs w:val="28"/>
                <w:lang w:val="uz-Cyrl-UZ"/>
              </w:rPr>
              <w:t xml:space="preserve">. </w:t>
            </w:r>
          </w:p>
        </w:tc>
        <w:tc>
          <w:tcPr>
            <w:tcW w:w="1134" w:type="dxa"/>
          </w:tcPr>
          <w:p w:rsidR="00430F33" w:rsidRPr="0077190C" w:rsidRDefault="00430F33" w:rsidP="007B5719">
            <w:pPr>
              <w:pStyle w:val="af"/>
              <w:rPr>
                <w:rFonts w:ascii="Times New Roman" w:hAnsi="Times New Roman"/>
                <w:sz w:val="28"/>
                <w:szCs w:val="28"/>
                <w:lang w:val="uz-Cyrl-UZ"/>
              </w:rPr>
            </w:pPr>
            <w:r w:rsidRPr="0077190C">
              <w:rPr>
                <w:rFonts w:ascii="Times New Roman" w:hAnsi="Times New Roman"/>
                <w:sz w:val="28"/>
                <w:szCs w:val="28"/>
              </w:rPr>
              <w:t>2</w:t>
            </w:r>
          </w:p>
        </w:tc>
      </w:tr>
      <w:tr w:rsidR="00430F33" w:rsidRPr="00766CBA" w:rsidTr="00613E0E">
        <w:trPr>
          <w:trHeight w:val="856"/>
        </w:trPr>
        <w:tc>
          <w:tcPr>
            <w:tcW w:w="567" w:type="dxa"/>
            <w:tcBorders>
              <w:bottom w:val="nil"/>
            </w:tcBorders>
          </w:tcPr>
          <w:p w:rsidR="00430F33" w:rsidRPr="0077190C" w:rsidRDefault="000579E4" w:rsidP="007B5719">
            <w:pPr>
              <w:pStyle w:val="af"/>
              <w:rPr>
                <w:rFonts w:ascii="Times New Roman" w:hAnsi="Times New Roman"/>
                <w:sz w:val="28"/>
                <w:szCs w:val="28"/>
                <w:lang w:val="uz-Cyrl-UZ"/>
              </w:rPr>
            </w:pPr>
            <w:r>
              <w:rPr>
                <w:rFonts w:ascii="Times New Roman" w:hAnsi="Times New Roman"/>
                <w:sz w:val="28"/>
                <w:szCs w:val="28"/>
                <w:lang w:val="uz-Cyrl-UZ"/>
              </w:rPr>
              <w:t>6</w:t>
            </w:r>
          </w:p>
        </w:tc>
        <w:tc>
          <w:tcPr>
            <w:tcW w:w="8931" w:type="dxa"/>
            <w:tcBorders>
              <w:bottom w:val="nil"/>
            </w:tcBorders>
          </w:tcPr>
          <w:p w:rsidR="00430F33" w:rsidRPr="0077190C" w:rsidRDefault="00430F33" w:rsidP="007B5719">
            <w:pPr>
              <w:rPr>
                <w:sz w:val="28"/>
                <w:szCs w:val="28"/>
                <w:lang w:val="uz-Cyrl-UZ"/>
              </w:rPr>
            </w:pPr>
            <w:r w:rsidRPr="0077190C">
              <w:rPr>
                <w:sz w:val="28"/>
                <w:szCs w:val="28"/>
                <w:lang w:val="uz-Cyrl-UZ"/>
              </w:rPr>
              <w:t xml:space="preserve"> Бош ва бўйин мушаклари.Бўйин фациялари ва учбурчаклари.Мимик ва чайнов мушаклари</w:t>
            </w:r>
            <w:r w:rsidRPr="0077190C">
              <w:rPr>
                <w:sz w:val="28"/>
                <w:szCs w:val="28"/>
              </w:rPr>
              <w:t xml:space="preserve"> </w:t>
            </w:r>
            <w:r w:rsidRPr="0077190C">
              <w:rPr>
                <w:sz w:val="28"/>
                <w:szCs w:val="28"/>
                <w:lang w:val="uz-Cyrl-UZ"/>
              </w:rPr>
              <w:t>ва ташқи муҳит таъсирининг аҳамияти</w:t>
            </w:r>
          </w:p>
          <w:p w:rsidR="00430F33" w:rsidRPr="0077190C" w:rsidRDefault="00430F33" w:rsidP="007B5719">
            <w:pPr>
              <w:rPr>
                <w:sz w:val="28"/>
                <w:szCs w:val="28"/>
              </w:rPr>
            </w:pPr>
          </w:p>
        </w:tc>
        <w:tc>
          <w:tcPr>
            <w:tcW w:w="1134" w:type="dxa"/>
            <w:tcBorders>
              <w:bottom w:val="nil"/>
              <w:right w:val="nil"/>
            </w:tcBorders>
          </w:tcPr>
          <w:p w:rsidR="00430F33" w:rsidRPr="0077190C" w:rsidRDefault="00430F33" w:rsidP="007B5719">
            <w:pPr>
              <w:pStyle w:val="af"/>
              <w:rPr>
                <w:rFonts w:ascii="Times New Roman" w:hAnsi="Times New Roman"/>
                <w:sz w:val="28"/>
                <w:szCs w:val="28"/>
              </w:rPr>
            </w:pPr>
            <w:r w:rsidRPr="0077190C">
              <w:rPr>
                <w:rFonts w:ascii="Times New Roman" w:hAnsi="Times New Roman"/>
                <w:sz w:val="28"/>
                <w:szCs w:val="28"/>
              </w:rPr>
              <w:t>2</w:t>
            </w:r>
          </w:p>
        </w:tc>
      </w:tr>
      <w:tr w:rsidR="00430F33" w:rsidRPr="00430F33" w:rsidTr="00613E0E">
        <w:trPr>
          <w:trHeight w:val="690"/>
        </w:trPr>
        <w:tc>
          <w:tcPr>
            <w:tcW w:w="567" w:type="dxa"/>
          </w:tcPr>
          <w:p w:rsidR="00430F33" w:rsidRPr="0077190C" w:rsidRDefault="000579E4" w:rsidP="007B5719">
            <w:pPr>
              <w:pStyle w:val="af"/>
              <w:rPr>
                <w:rFonts w:ascii="Times New Roman" w:hAnsi="Times New Roman"/>
                <w:sz w:val="28"/>
                <w:szCs w:val="28"/>
                <w:lang w:val="uz-Cyrl-UZ"/>
              </w:rPr>
            </w:pPr>
            <w:r>
              <w:rPr>
                <w:rFonts w:ascii="Times New Roman" w:hAnsi="Times New Roman"/>
                <w:sz w:val="28"/>
                <w:szCs w:val="28"/>
                <w:lang w:val="uz-Cyrl-UZ"/>
              </w:rPr>
              <w:t>7</w:t>
            </w:r>
          </w:p>
        </w:tc>
        <w:tc>
          <w:tcPr>
            <w:tcW w:w="8931" w:type="dxa"/>
          </w:tcPr>
          <w:p w:rsidR="003A3D44" w:rsidRPr="0077190C" w:rsidRDefault="00430F33" w:rsidP="007B5719">
            <w:pPr>
              <w:pStyle w:val="af"/>
              <w:rPr>
                <w:rFonts w:ascii="Times New Roman" w:hAnsi="Times New Roman"/>
                <w:sz w:val="28"/>
                <w:szCs w:val="28"/>
                <w:lang w:val="ru-RU"/>
              </w:rPr>
            </w:pPr>
            <w:r w:rsidRPr="0077190C">
              <w:rPr>
                <w:rFonts w:ascii="Times New Roman" w:hAnsi="Times New Roman"/>
                <w:sz w:val="28"/>
                <w:szCs w:val="28"/>
                <w:lang w:val="uz-Latn-UZ"/>
              </w:rPr>
              <w:t>Ҳазм системаси ҳақида тушунча.Ҳазм системасиснинг ривожланиши ва тузилиши.Оғиз бўшлиғи.Танглай.Ҳақум. Қизилўнгач</w:t>
            </w:r>
          </w:p>
          <w:p w:rsidR="00430F33" w:rsidRPr="0077190C" w:rsidRDefault="00430F33" w:rsidP="007B5719">
            <w:pPr>
              <w:pStyle w:val="af"/>
              <w:rPr>
                <w:rFonts w:ascii="Times New Roman" w:hAnsi="Times New Roman"/>
                <w:sz w:val="28"/>
                <w:szCs w:val="28"/>
              </w:rPr>
            </w:pPr>
          </w:p>
        </w:tc>
        <w:tc>
          <w:tcPr>
            <w:tcW w:w="1134" w:type="dxa"/>
          </w:tcPr>
          <w:p w:rsidR="00430F33" w:rsidRPr="0077190C" w:rsidRDefault="00430F33" w:rsidP="007B5719">
            <w:pPr>
              <w:pStyle w:val="af"/>
              <w:rPr>
                <w:rFonts w:ascii="Times New Roman" w:hAnsi="Times New Roman"/>
                <w:sz w:val="28"/>
                <w:szCs w:val="28"/>
                <w:lang w:val="uz-Cyrl-UZ"/>
              </w:rPr>
            </w:pPr>
            <w:r w:rsidRPr="0077190C">
              <w:rPr>
                <w:rFonts w:ascii="Times New Roman" w:hAnsi="Times New Roman"/>
                <w:sz w:val="28"/>
                <w:szCs w:val="28"/>
              </w:rPr>
              <w:t>2</w:t>
            </w:r>
          </w:p>
          <w:p w:rsidR="00430F33" w:rsidRPr="0077190C" w:rsidRDefault="00430F33" w:rsidP="007B5719">
            <w:pPr>
              <w:pStyle w:val="af"/>
              <w:rPr>
                <w:rFonts w:ascii="Times New Roman" w:hAnsi="Times New Roman"/>
                <w:sz w:val="28"/>
                <w:szCs w:val="28"/>
                <w:lang w:val="uz-Cyrl-UZ"/>
              </w:rPr>
            </w:pPr>
          </w:p>
        </w:tc>
      </w:tr>
      <w:tr w:rsidR="000579E4" w:rsidRPr="00430F33" w:rsidTr="00613E0E">
        <w:trPr>
          <w:trHeight w:val="1298"/>
        </w:trPr>
        <w:tc>
          <w:tcPr>
            <w:tcW w:w="567" w:type="dxa"/>
          </w:tcPr>
          <w:p w:rsidR="000579E4" w:rsidRPr="0077190C" w:rsidRDefault="000579E4" w:rsidP="007B5719">
            <w:pPr>
              <w:pStyle w:val="af"/>
              <w:rPr>
                <w:rFonts w:ascii="Times New Roman" w:hAnsi="Times New Roman"/>
                <w:sz w:val="28"/>
                <w:szCs w:val="28"/>
                <w:lang w:val="uz-Cyrl-UZ"/>
              </w:rPr>
            </w:pPr>
            <w:r>
              <w:rPr>
                <w:rFonts w:ascii="Times New Roman" w:hAnsi="Times New Roman"/>
                <w:sz w:val="28"/>
                <w:szCs w:val="28"/>
                <w:lang w:val="uz-Cyrl-UZ"/>
              </w:rPr>
              <w:t>8</w:t>
            </w:r>
          </w:p>
        </w:tc>
        <w:tc>
          <w:tcPr>
            <w:tcW w:w="8931" w:type="dxa"/>
          </w:tcPr>
          <w:p w:rsidR="000579E4" w:rsidRPr="0077190C" w:rsidRDefault="000579E4" w:rsidP="007B5719">
            <w:pPr>
              <w:pStyle w:val="af"/>
              <w:rPr>
                <w:rFonts w:ascii="Times New Roman" w:hAnsi="Times New Roman"/>
                <w:sz w:val="28"/>
                <w:szCs w:val="28"/>
                <w:lang w:val="uz-Latn-UZ"/>
              </w:rPr>
            </w:pPr>
            <w:r w:rsidRPr="0077190C">
              <w:rPr>
                <w:rFonts w:ascii="Times New Roman" w:hAnsi="Times New Roman"/>
                <w:sz w:val="28"/>
                <w:szCs w:val="28"/>
                <w:lang w:val="uz-Latn-UZ"/>
              </w:rPr>
              <w:t>Меъда. Ингичка ва йўғон ичак.Уларнинг ёшга қ</w:t>
            </w:r>
            <w:r w:rsidRPr="0077190C">
              <w:rPr>
                <w:rFonts w:ascii="Times New Roman" w:hAnsi="Times New Roman"/>
                <w:sz w:val="28"/>
                <w:szCs w:val="28"/>
                <w:lang w:val="uz-Cyrl-UZ"/>
              </w:rPr>
              <w:t>а</w:t>
            </w:r>
            <w:r w:rsidRPr="0077190C">
              <w:rPr>
                <w:rFonts w:ascii="Times New Roman" w:hAnsi="Times New Roman"/>
                <w:sz w:val="28"/>
                <w:szCs w:val="28"/>
                <w:lang w:val="uz-Latn-UZ"/>
              </w:rPr>
              <w:t>раб</w:t>
            </w:r>
            <w:r w:rsidRPr="0077190C">
              <w:rPr>
                <w:rFonts w:ascii="Times New Roman" w:hAnsi="Times New Roman"/>
                <w:sz w:val="28"/>
                <w:szCs w:val="28"/>
                <w:lang w:val="uz-Cyrl-UZ"/>
              </w:rPr>
              <w:t xml:space="preserve"> ва ташқи муҳит таъсирининг тузилишдаги аҳамияти.</w:t>
            </w:r>
            <w:r w:rsidRPr="0077190C">
              <w:rPr>
                <w:rFonts w:ascii="Times New Roman" w:hAnsi="Times New Roman"/>
                <w:sz w:val="28"/>
                <w:szCs w:val="28"/>
              </w:rPr>
              <w:t xml:space="preserve"> </w:t>
            </w:r>
          </w:p>
          <w:p w:rsidR="000579E4" w:rsidRPr="0077190C" w:rsidRDefault="000579E4" w:rsidP="00430F33">
            <w:pPr>
              <w:autoSpaceDE w:val="0"/>
              <w:autoSpaceDN w:val="0"/>
              <w:adjustRightInd w:val="0"/>
              <w:rPr>
                <w:sz w:val="28"/>
                <w:szCs w:val="28"/>
                <w:lang w:val="uz-Latn-UZ"/>
              </w:rPr>
            </w:pPr>
            <w:r w:rsidRPr="0077190C">
              <w:rPr>
                <w:sz w:val="28"/>
                <w:szCs w:val="28"/>
              </w:rPr>
              <w:t xml:space="preserve"> </w:t>
            </w:r>
            <w:r w:rsidRPr="0077190C">
              <w:rPr>
                <w:sz w:val="28"/>
                <w:szCs w:val="28"/>
                <w:lang w:val="uz-Cyrl-UZ"/>
              </w:rPr>
              <w:t>Ҳазм аъзолари безлари.Сўлак безлари.Жигар.Меъда ости бези.Тузилиши ва ёшдаги аҳамияти.Қорин парда.</w:t>
            </w:r>
          </w:p>
        </w:tc>
        <w:tc>
          <w:tcPr>
            <w:tcW w:w="1134" w:type="dxa"/>
          </w:tcPr>
          <w:p w:rsidR="000579E4" w:rsidRPr="0077190C" w:rsidRDefault="000579E4" w:rsidP="007B5719">
            <w:pPr>
              <w:pStyle w:val="af"/>
              <w:rPr>
                <w:rFonts w:ascii="Times New Roman" w:hAnsi="Times New Roman"/>
                <w:sz w:val="28"/>
                <w:szCs w:val="28"/>
              </w:rPr>
            </w:pPr>
            <w:r w:rsidRPr="0077190C">
              <w:rPr>
                <w:rFonts w:ascii="Times New Roman" w:hAnsi="Times New Roman"/>
                <w:sz w:val="28"/>
                <w:szCs w:val="28"/>
              </w:rPr>
              <w:t>2</w:t>
            </w:r>
          </w:p>
        </w:tc>
      </w:tr>
      <w:tr w:rsidR="00B839DC" w:rsidRPr="002D637E" w:rsidTr="00613E0E">
        <w:trPr>
          <w:trHeight w:val="2576"/>
        </w:trPr>
        <w:tc>
          <w:tcPr>
            <w:tcW w:w="567" w:type="dxa"/>
          </w:tcPr>
          <w:p w:rsidR="00B839DC" w:rsidRPr="0077190C" w:rsidRDefault="00B839DC" w:rsidP="007B5719">
            <w:pPr>
              <w:pStyle w:val="af"/>
              <w:rPr>
                <w:rFonts w:ascii="Times New Roman" w:hAnsi="Times New Roman"/>
                <w:sz w:val="28"/>
                <w:szCs w:val="28"/>
                <w:lang w:val="uz-Cyrl-UZ"/>
              </w:rPr>
            </w:pPr>
            <w:r>
              <w:rPr>
                <w:rFonts w:ascii="Times New Roman" w:hAnsi="Times New Roman"/>
                <w:sz w:val="28"/>
                <w:szCs w:val="28"/>
                <w:lang w:val="uz-Cyrl-UZ"/>
              </w:rPr>
              <w:t>9</w:t>
            </w:r>
          </w:p>
          <w:p w:rsidR="00B839DC" w:rsidRPr="0077190C" w:rsidRDefault="00B839DC" w:rsidP="007B5719">
            <w:pPr>
              <w:pStyle w:val="af"/>
              <w:rPr>
                <w:rFonts w:ascii="Times New Roman" w:hAnsi="Times New Roman"/>
                <w:sz w:val="28"/>
                <w:szCs w:val="28"/>
                <w:lang w:val="uz-Cyrl-UZ"/>
              </w:rPr>
            </w:pPr>
          </w:p>
        </w:tc>
        <w:tc>
          <w:tcPr>
            <w:tcW w:w="8931" w:type="dxa"/>
          </w:tcPr>
          <w:p w:rsidR="00B839DC" w:rsidRPr="0077190C" w:rsidRDefault="00B839DC" w:rsidP="007B5719">
            <w:pPr>
              <w:pStyle w:val="af"/>
              <w:rPr>
                <w:rFonts w:ascii="Times New Roman" w:hAnsi="Times New Roman"/>
                <w:sz w:val="28"/>
                <w:szCs w:val="28"/>
                <w:lang w:val="uz-Cyrl-UZ"/>
              </w:rPr>
            </w:pPr>
            <w:r w:rsidRPr="0077190C">
              <w:rPr>
                <w:rFonts w:ascii="Times New Roman" w:hAnsi="Times New Roman"/>
                <w:sz w:val="28"/>
                <w:szCs w:val="28"/>
                <w:lang w:val="uz-Cyrl-UZ"/>
              </w:rPr>
              <w:t xml:space="preserve"> Нафас олиш аъзолари.Бурун бўшлиғи Ҳиқилдоқ.Кекирдак Бронхлар. Ўпкалар. Плевра Кўкс оралиғи аъзолари.Уларнинг тузилиши ва ёшга қараб ўзгариш аҳамияти.</w:t>
            </w:r>
          </w:p>
          <w:p w:rsidR="00B839DC" w:rsidRPr="0077190C" w:rsidRDefault="00B839DC" w:rsidP="00430F33">
            <w:pPr>
              <w:autoSpaceDE w:val="0"/>
              <w:autoSpaceDN w:val="0"/>
              <w:adjustRightInd w:val="0"/>
              <w:rPr>
                <w:sz w:val="28"/>
                <w:szCs w:val="28"/>
                <w:lang w:val="uz-Cyrl-UZ"/>
              </w:rPr>
            </w:pPr>
            <w:r w:rsidRPr="0077190C">
              <w:rPr>
                <w:sz w:val="28"/>
                <w:szCs w:val="28"/>
                <w:lang w:val="uz-Cyrl-UZ"/>
              </w:rPr>
              <w:t xml:space="preserve"> Сийдик ажратиш аъзоларининг вазифавий анатомияси.Буйраклар.Сийдик йўли Сийдик пуфаги. Сийдик чиқарувчи канал . Уларнинг ривожланиши ва ёшга қараб ўзгаришдаги аҳамияти </w:t>
            </w:r>
          </w:p>
        </w:tc>
        <w:tc>
          <w:tcPr>
            <w:tcW w:w="1134" w:type="dxa"/>
          </w:tcPr>
          <w:p w:rsidR="00B839DC" w:rsidRPr="0077190C" w:rsidRDefault="00B839DC" w:rsidP="007B5719">
            <w:pPr>
              <w:pStyle w:val="af"/>
              <w:rPr>
                <w:rFonts w:ascii="Times New Roman" w:hAnsi="Times New Roman"/>
                <w:sz w:val="28"/>
                <w:szCs w:val="28"/>
              </w:rPr>
            </w:pPr>
            <w:r w:rsidRPr="0077190C">
              <w:rPr>
                <w:rFonts w:ascii="Times New Roman" w:hAnsi="Times New Roman"/>
                <w:sz w:val="28"/>
                <w:szCs w:val="28"/>
              </w:rPr>
              <w:t>2</w:t>
            </w:r>
          </w:p>
        </w:tc>
      </w:tr>
      <w:tr w:rsidR="00430F33" w:rsidRPr="00430F33" w:rsidTr="00613E0E">
        <w:tc>
          <w:tcPr>
            <w:tcW w:w="567" w:type="dxa"/>
          </w:tcPr>
          <w:p w:rsidR="00430F33" w:rsidRPr="0077190C" w:rsidRDefault="00B839DC" w:rsidP="007B5719">
            <w:pPr>
              <w:pStyle w:val="af"/>
              <w:rPr>
                <w:rFonts w:ascii="Times New Roman" w:hAnsi="Times New Roman"/>
                <w:sz w:val="28"/>
                <w:szCs w:val="28"/>
                <w:lang w:val="uz-Cyrl-UZ"/>
              </w:rPr>
            </w:pPr>
            <w:r>
              <w:rPr>
                <w:rFonts w:ascii="Times New Roman" w:hAnsi="Times New Roman"/>
                <w:sz w:val="28"/>
                <w:szCs w:val="28"/>
                <w:lang w:val="uz-Cyrl-UZ"/>
              </w:rPr>
              <w:t>10</w:t>
            </w:r>
          </w:p>
        </w:tc>
        <w:tc>
          <w:tcPr>
            <w:tcW w:w="8931" w:type="dxa"/>
          </w:tcPr>
          <w:p w:rsidR="00430F33" w:rsidRPr="0077190C" w:rsidRDefault="00430F33" w:rsidP="00430F33">
            <w:pPr>
              <w:autoSpaceDE w:val="0"/>
              <w:autoSpaceDN w:val="0"/>
              <w:adjustRightInd w:val="0"/>
              <w:rPr>
                <w:color w:val="000000"/>
                <w:sz w:val="28"/>
                <w:szCs w:val="28"/>
                <w:lang w:val="uz-Cyrl-UZ"/>
              </w:rPr>
            </w:pPr>
            <w:r w:rsidRPr="0077190C">
              <w:rPr>
                <w:sz w:val="28"/>
                <w:szCs w:val="28"/>
                <w:lang w:val="uz-Cyrl-UZ"/>
              </w:rPr>
              <w:t xml:space="preserve"> Таносил аъзоларининг фило –онтогенези. Тузилиши.Вазифавий анатомияси ва ёшга қараб ўзгаришдаги аҳамияти</w:t>
            </w:r>
            <w:r w:rsidRPr="0077190C">
              <w:rPr>
                <w:color w:val="000000"/>
                <w:sz w:val="28"/>
                <w:szCs w:val="28"/>
                <w:lang w:val="uz-Cyrl-UZ"/>
              </w:rPr>
              <w:t xml:space="preserve"> </w:t>
            </w:r>
          </w:p>
        </w:tc>
        <w:tc>
          <w:tcPr>
            <w:tcW w:w="1134" w:type="dxa"/>
          </w:tcPr>
          <w:p w:rsidR="00430F33" w:rsidRPr="0077190C" w:rsidRDefault="00430F33" w:rsidP="007B5719">
            <w:pPr>
              <w:pStyle w:val="af"/>
              <w:rPr>
                <w:rFonts w:ascii="Times New Roman" w:hAnsi="Times New Roman"/>
                <w:sz w:val="28"/>
                <w:szCs w:val="28"/>
                <w:lang w:val="uz-Cyrl-UZ"/>
              </w:rPr>
            </w:pPr>
            <w:r w:rsidRPr="0077190C">
              <w:rPr>
                <w:rFonts w:ascii="Times New Roman" w:hAnsi="Times New Roman"/>
                <w:sz w:val="28"/>
                <w:szCs w:val="28"/>
                <w:lang w:val="uz-Cyrl-UZ"/>
              </w:rPr>
              <w:t>2</w:t>
            </w:r>
          </w:p>
        </w:tc>
      </w:tr>
      <w:tr w:rsidR="00430F33" w:rsidRPr="00AA7C4B" w:rsidTr="00613E0E">
        <w:tc>
          <w:tcPr>
            <w:tcW w:w="567" w:type="dxa"/>
          </w:tcPr>
          <w:p w:rsidR="00430F33" w:rsidRPr="0077190C" w:rsidRDefault="003A3D44" w:rsidP="007B5719">
            <w:pPr>
              <w:pStyle w:val="af"/>
              <w:rPr>
                <w:rFonts w:ascii="Times New Roman" w:hAnsi="Times New Roman"/>
                <w:sz w:val="28"/>
                <w:szCs w:val="28"/>
                <w:lang w:val="uz-Cyrl-UZ"/>
              </w:rPr>
            </w:pPr>
            <w:r w:rsidRPr="0077190C">
              <w:rPr>
                <w:rFonts w:ascii="Times New Roman" w:hAnsi="Times New Roman"/>
                <w:sz w:val="28"/>
                <w:szCs w:val="28"/>
                <w:lang w:val="uz-Cyrl-UZ"/>
              </w:rPr>
              <w:t>1</w:t>
            </w:r>
            <w:r w:rsidR="00B839DC">
              <w:rPr>
                <w:rFonts w:ascii="Times New Roman" w:hAnsi="Times New Roman"/>
                <w:sz w:val="28"/>
                <w:szCs w:val="28"/>
                <w:lang w:val="uz-Cyrl-UZ"/>
              </w:rPr>
              <w:t>1</w:t>
            </w:r>
          </w:p>
        </w:tc>
        <w:tc>
          <w:tcPr>
            <w:tcW w:w="8931" w:type="dxa"/>
          </w:tcPr>
          <w:p w:rsidR="00430F33" w:rsidRPr="0077190C" w:rsidRDefault="00430F33" w:rsidP="00430F33">
            <w:pPr>
              <w:autoSpaceDE w:val="0"/>
              <w:autoSpaceDN w:val="0"/>
              <w:adjustRightInd w:val="0"/>
              <w:rPr>
                <w:color w:val="000000"/>
                <w:sz w:val="28"/>
                <w:szCs w:val="28"/>
                <w:lang w:val="uz-Cyrl-UZ"/>
              </w:rPr>
            </w:pPr>
            <w:r w:rsidRPr="0077190C">
              <w:rPr>
                <w:sz w:val="28"/>
                <w:szCs w:val="28"/>
                <w:lang w:val="uz-Cyrl-UZ"/>
              </w:rPr>
              <w:t xml:space="preserve"> Юрак қон-томир системаси.Юракнинг тузилиши ва ривожланиши.Елка </w:t>
            </w:r>
            <w:r w:rsidRPr="0077190C">
              <w:rPr>
                <w:sz w:val="28"/>
                <w:szCs w:val="28"/>
                <w:lang w:val="uz-Cyrl-UZ"/>
              </w:rPr>
              <w:lastRenderedPageBreak/>
              <w:t>бош ўзани.Бош Бўйин ва Қўлнинг қон билан таъминланиши</w:t>
            </w:r>
          </w:p>
        </w:tc>
        <w:tc>
          <w:tcPr>
            <w:tcW w:w="1134" w:type="dxa"/>
          </w:tcPr>
          <w:p w:rsidR="00430F33" w:rsidRPr="0077190C" w:rsidRDefault="00430F33" w:rsidP="007B5719">
            <w:pPr>
              <w:pStyle w:val="af"/>
              <w:rPr>
                <w:rFonts w:ascii="Times New Roman" w:hAnsi="Times New Roman"/>
                <w:sz w:val="28"/>
                <w:szCs w:val="28"/>
              </w:rPr>
            </w:pPr>
            <w:r w:rsidRPr="0077190C">
              <w:rPr>
                <w:rFonts w:ascii="Times New Roman" w:hAnsi="Times New Roman"/>
                <w:sz w:val="28"/>
                <w:szCs w:val="28"/>
              </w:rPr>
              <w:lastRenderedPageBreak/>
              <w:t>2</w:t>
            </w:r>
          </w:p>
        </w:tc>
      </w:tr>
      <w:tr w:rsidR="00B839DC" w:rsidRPr="00AA7C4B" w:rsidTr="00613E0E">
        <w:trPr>
          <w:trHeight w:val="1610"/>
        </w:trPr>
        <w:tc>
          <w:tcPr>
            <w:tcW w:w="567" w:type="dxa"/>
          </w:tcPr>
          <w:p w:rsidR="00B839DC" w:rsidRPr="0077190C" w:rsidRDefault="00B839DC" w:rsidP="007B5719">
            <w:pPr>
              <w:pStyle w:val="af"/>
              <w:rPr>
                <w:rFonts w:ascii="Times New Roman" w:hAnsi="Times New Roman"/>
                <w:sz w:val="28"/>
                <w:szCs w:val="28"/>
                <w:lang w:val="uz-Cyrl-UZ"/>
              </w:rPr>
            </w:pPr>
            <w:r w:rsidRPr="0077190C">
              <w:rPr>
                <w:rFonts w:ascii="Times New Roman" w:hAnsi="Times New Roman"/>
                <w:sz w:val="28"/>
                <w:szCs w:val="28"/>
                <w:lang w:val="uz-Cyrl-UZ"/>
              </w:rPr>
              <w:lastRenderedPageBreak/>
              <w:t>1</w:t>
            </w:r>
            <w:r>
              <w:rPr>
                <w:rFonts w:ascii="Times New Roman" w:hAnsi="Times New Roman"/>
                <w:sz w:val="28"/>
                <w:szCs w:val="28"/>
                <w:lang w:val="uz-Cyrl-UZ"/>
              </w:rPr>
              <w:t>2</w:t>
            </w:r>
          </w:p>
        </w:tc>
        <w:tc>
          <w:tcPr>
            <w:tcW w:w="8931" w:type="dxa"/>
          </w:tcPr>
          <w:p w:rsidR="00B839DC" w:rsidRPr="0077190C" w:rsidRDefault="00B839DC" w:rsidP="007B5719">
            <w:pPr>
              <w:rPr>
                <w:sz w:val="28"/>
                <w:szCs w:val="28"/>
              </w:rPr>
            </w:pPr>
            <w:r w:rsidRPr="0077190C">
              <w:rPr>
                <w:sz w:val="28"/>
                <w:szCs w:val="28"/>
                <w:lang w:val="uz-Cyrl-UZ"/>
              </w:rPr>
              <w:t xml:space="preserve"> Тушувчи аорта. Ички аъзоларнинг қон билан таъминланиши.Чаноқ камари ва оёқнинг қон билан таъминланиши</w:t>
            </w:r>
            <w:r w:rsidRPr="0077190C">
              <w:rPr>
                <w:sz w:val="28"/>
                <w:szCs w:val="28"/>
              </w:rPr>
              <w:t xml:space="preserve">  </w:t>
            </w:r>
          </w:p>
          <w:p w:rsidR="00B839DC" w:rsidRPr="0077190C" w:rsidRDefault="00B839DC" w:rsidP="007B5719">
            <w:pPr>
              <w:pStyle w:val="af"/>
              <w:rPr>
                <w:sz w:val="28"/>
                <w:szCs w:val="28"/>
              </w:rPr>
            </w:pPr>
            <w:r w:rsidRPr="0077190C">
              <w:rPr>
                <w:rFonts w:ascii="Times New Roman" w:hAnsi="Times New Roman"/>
                <w:sz w:val="28"/>
                <w:szCs w:val="28"/>
                <w:lang w:val="uz-Cyrl-UZ"/>
              </w:rPr>
              <w:t xml:space="preserve">Веноз ва Лимфа системаси.Уларнинг тузилиши. Вена ва лимфа системасининг клиник ва вазифавий аантомияси </w:t>
            </w:r>
          </w:p>
        </w:tc>
        <w:tc>
          <w:tcPr>
            <w:tcW w:w="1134" w:type="dxa"/>
          </w:tcPr>
          <w:p w:rsidR="00B839DC" w:rsidRPr="0077190C" w:rsidRDefault="00B839DC" w:rsidP="007B5719">
            <w:pPr>
              <w:pStyle w:val="af"/>
              <w:rPr>
                <w:rFonts w:ascii="Times New Roman" w:hAnsi="Times New Roman"/>
                <w:sz w:val="28"/>
                <w:szCs w:val="28"/>
              </w:rPr>
            </w:pPr>
            <w:r w:rsidRPr="0077190C">
              <w:rPr>
                <w:rFonts w:ascii="Times New Roman" w:hAnsi="Times New Roman"/>
                <w:sz w:val="28"/>
                <w:szCs w:val="28"/>
              </w:rPr>
              <w:t>2</w:t>
            </w:r>
          </w:p>
        </w:tc>
      </w:tr>
      <w:tr w:rsidR="00430F33" w:rsidRPr="00DE0535" w:rsidTr="00613E0E">
        <w:tc>
          <w:tcPr>
            <w:tcW w:w="567" w:type="dxa"/>
            <w:tcBorders>
              <w:top w:val="single" w:sz="4" w:space="0" w:color="auto"/>
              <w:left w:val="single" w:sz="4" w:space="0" w:color="auto"/>
              <w:bottom w:val="single" w:sz="4" w:space="0" w:color="auto"/>
              <w:right w:val="single" w:sz="4" w:space="0" w:color="auto"/>
            </w:tcBorders>
          </w:tcPr>
          <w:p w:rsidR="00430F33" w:rsidRPr="0077190C" w:rsidRDefault="003A3D44" w:rsidP="00430F33">
            <w:pPr>
              <w:pStyle w:val="af"/>
              <w:rPr>
                <w:rFonts w:ascii="Times New Roman" w:hAnsi="Times New Roman"/>
                <w:sz w:val="28"/>
                <w:szCs w:val="28"/>
                <w:lang w:val="uz-Cyrl-UZ"/>
              </w:rPr>
            </w:pPr>
            <w:r w:rsidRPr="0077190C">
              <w:rPr>
                <w:rFonts w:ascii="Times New Roman" w:hAnsi="Times New Roman"/>
                <w:sz w:val="28"/>
                <w:szCs w:val="28"/>
                <w:lang w:val="uz-Cyrl-UZ"/>
              </w:rPr>
              <w:t>1</w:t>
            </w:r>
            <w:r w:rsidR="00B839DC">
              <w:rPr>
                <w:rFonts w:ascii="Times New Roman" w:hAnsi="Times New Roman"/>
                <w:sz w:val="28"/>
                <w:szCs w:val="28"/>
                <w:lang w:val="uz-Cyrl-UZ"/>
              </w:rPr>
              <w:t>3</w:t>
            </w:r>
          </w:p>
        </w:tc>
        <w:tc>
          <w:tcPr>
            <w:tcW w:w="8931" w:type="dxa"/>
            <w:tcBorders>
              <w:top w:val="single" w:sz="4" w:space="0" w:color="auto"/>
              <w:left w:val="single" w:sz="4" w:space="0" w:color="auto"/>
              <w:bottom w:val="single" w:sz="4" w:space="0" w:color="auto"/>
              <w:right w:val="single" w:sz="4" w:space="0" w:color="auto"/>
            </w:tcBorders>
          </w:tcPr>
          <w:p w:rsidR="00430F33" w:rsidRPr="0077190C" w:rsidRDefault="00430F33" w:rsidP="00430F33">
            <w:pPr>
              <w:pStyle w:val="af"/>
              <w:rPr>
                <w:rFonts w:ascii="Times New Roman" w:hAnsi="Times New Roman"/>
                <w:sz w:val="28"/>
                <w:szCs w:val="28"/>
                <w:lang w:val="uz-Cyrl-UZ"/>
              </w:rPr>
            </w:pPr>
            <w:r w:rsidRPr="0077190C">
              <w:rPr>
                <w:rFonts w:ascii="Times New Roman" w:hAnsi="Times New Roman"/>
                <w:sz w:val="28"/>
                <w:szCs w:val="28"/>
                <w:lang w:val="uz-Cyrl-UZ"/>
              </w:rPr>
              <w:t>Марказий нерв системаси. МНСнинг фило-онтогенези.Орка мия.анатомияси.Ромбсимон мия.IY-коринча.</w:t>
            </w:r>
          </w:p>
        </w:tc>
        <w:tc>
          <w:tcPr>
            <w:tcW w:w="1134" w:type="dxa"/>
            <w:tcBorders>
              <w:top w:val="single" w:sz="4" w:space="0" w:color="auto"/>
              <w:left w:val="single" w:sz="4" w:space="0" w:color="auto"/>
              <w:bottom w:val="single" w:sz="4" w:space="0" w:color="auto"/>
              <w:right w:val="single" w:sz="4" w:space="0" w:color="auto"/>
            </w:tcBorders>
          </w:tcPr>
          <w:p w:rsidR="00430F33" w:rsidRPr="0077190C" w:rsidRDefault="00430F33" w:rsidP="00430F33">
            <w:pPr>
              <w:pStyle w:val="af"/>
              <w:rPr>
                <w:rFonts w:ascii="Times New Roman" w:hAnsi="Times New Roman"/>
                <w:sz w:val="28"/>
                <w:szCs w:val="28"/>
              </w:rPr>
            </w:pPr>
            <w:r w:rsidRPr="0077190C">
              <w:rPr>
                <w:rFonts w:ascii="Times New Roman" w:hAnsi="Times New Roman"/>
                <w:sz w:val="28"/>
                <w:szCs w:val="28"/>
              </w:rPr>
              <w:t>2</w:t>
            </w:r>
          </w:p>
        </w:tc>
      </w:tr>
      <w:tr w:rsidR="00430F33" w:rsidRPr="00DE0535" w:rsidTr="00613E0E">
        <w:tc>
          <w:tcPr>
            <w:tcW w:w="567" w:type="dxa"/>
            <w:tcBorders>
              <w:top w:val="single" w:sz="4" w:space="0" w:color="auto"/>
              <w:left w:val="single" w:sz="4" w:space="0" w:color="auto"/>
              <w:bottom w:val="single" w:sz="4" w:space="0" w:color="auto"/>
              <w:right w:val="single" w:sz="4" w:space="0" w:color="auto"/>
            </w:tcBorders>
          </w:tcPr>
          <w:p w:rsidR="00430F33" w:rsidRPr="0077190C" w:rsidRDefault="003A3D44" w:rsidP="00430F33">
            <w:pPr>
              <w:pStyle w:val="af"/>
              <w:rPr>
                <w:rFonts w:ascii="Times New Roman" w:hAnsi="Times New Roman"/>
                <w:sz w:val="28"/>
                <w:szCs w:val="28"/>
                <w:lang w:val="uz-Cyrl-UZ"/>
              </w:rPr>
            </w:pPr>
            <w:r w:rsidRPr="0077190C">
              <w:rPr>
                <w:rFonts w:ascii="Times New Roman" w:hAnsi="Times New Roman"/>
                <w:sz w:val="28"/>
                <w:szCs w:val="28"/>
                <w:lang w:val="uz-Cyrl-UZ"/>
              </w:rPr>
              <w:t>1</w:t>
            </w:r>
            <w:r w:rsidR="00B839DC">
              <w:rPr>
                <w:rFonts w:ascii="Times New Roman" w:hAnsi="Times New Roman"/>
                <w:sz w:val="28"/>
                <w:szCs w:val="28"/>
                <w:lang w:val="uz-Cyrl-UZ"/>
              </w:rPr>
              <w:t>4</w:t>
            </w:r>
          </w:p>
        </w:tc>
        <w:tc>
          <w:tcPr>
            <w:tcW w:w="8931" w:type="dxa"/>
            <w:tcBorders>
              <w:top w:val="single" w:sz="4" w:space="0" w:color="auto"/>
              <w:left w:val="single" w:sz="4" w:space="0" w:color="auto"/>
              <w:bottom w:val="single" w:sz="4" w:space="0" w:color="auto"/>
              <w:right w:val="single" w:sz="4" w:space="0" w:color="auto"/>
            </w:tcBorders>
          </w:tcPr>
          <w:p w:rsidR="00430F33" w:rsidRPr="0077190C" w:rsidRDefault="00430F33" w:rsidP="00430F33">
            <w:pPr>
              <w:pStyle w:val="af"/>
              <w:rPr>
                <w:rFonts w:ascii="Times New Roman" w:hAnsi="Times New Roman"/>
                <w:sz w:val="28"/>
                <w:szCs w:val="28"/>
                <w:lang w:val="uz-Cyrl-UZ"/>
              </w:rPr>
            </w:pPr>
            <w:r w:rsidRPr="0077190C">
              <w:rPr>
                <w:rFonts w:ascii="Times New Roman" w:hAnsi="Times New Roman"/>
                <w:sz w:val="28"/>
                <w:szCs w:val="28"/>
                <w:lang w:val="uz-Cyrl-UZ"/>
              </w:rPr>
              <w:t xml:space="preserve">  Ўрта мия Оралик мия. III-коринча.Охирги мия. Гумбаз кадок тана.Ён коринчалар.Базаль ўзаклар. Бош ва орка мияни ўровчи пардалар.</w:t>
            </w:r>
            <w:r w:rsidR="00AB4801" w:rsidRPr="0077190C">
              <w:rPr>
                <w:rFonts w:ascii="Times New Roman" w:hAnsi="Times New Roman"/>
                <w:sz w:val="28"/>
                <w:szCs w:val="28"/>
                <w:lang w:val="uz-Cyrl-UZ"/>
              </w:rPr>
              <w:t xml:space="preserve"> Бош мия пўстлоғи Плашнинг тузилиши .Бош ва орка мия ўтказув йўллари</w:t>
            </w:r>
          </w:p>
        </w:tc>
        <w:tc>
          <w:tcPr>
            <w:tcW w:w="1134" w:type="dxa"/>
            <w:tcBorders>
              <w:top w:val="single" w:sz="4" w:space="0" w:color="auto"/>
              <w:left w:val="single" w:sz="4" w:space="0" w:color="auto"/>
              <w:bottom w:val="single" w:sz="4" w:space="0" w:color="auto"/>
              <w:right w:val="single" w:sz="4" w:space="0" w:color="auto"/>
            </w:tcBorders>
          </w:tcPr>
          <w:p w:rsidR="00430F33" w:rsidRPr="0077190C" w:rsidRDefault="00430F33" w:rsidP="00430F33">
            <w:pPr>
              <w:pStyle w:val="af"/>
              <w:rPr>
                <w:rFonts w:ascii="Times New Roman" w:hAnsi="Times New Roman"/>
                <w:sz w:val="28"/>
                <w:szCs w:val="28"/>
              </w:rPr>
            </w:pPr>
            <w:r w:rsidRPr="0077190C">
              <w:rPr>
                <w:rFonts w:ascii="Times New Roman" w:hAnsi="Times New Roman"/>
                <w:sz w:val="28"/>
                <w:szCs w:val="28"/>
              </w:rPr>
              <w:t>2</w:t>
            </w:r>
          </w:p>
        </w:tc>
      </w:tr>
      <w:tr w:rsidR="0077190C" w:rsidRPr="00DE0535" w:rsidTr="00613E0E">
        <w:trPr>
          <w:trHeight w:val="645"/>
        </w:trPr>
        <w:tc>
          <w:tcPr>
            <w:tcW w:w="567" w:type="dxa"/>
            <w:tcBorders>
              <w:top w:val="single" w:sz="4" w:space="0" w:color="auto"/>
              <w:left w:val="single" w:sz="4" w:space="0" w:color="auto"/>
              <w:right w:val="single" w:sz="4" w:space="0" w:color="auto"/>
            </w:tcBorders>
          </w:tcPr>
          <w:p w:rsidR="0077190C" w:rsidRPr="0077190C" w:rsidRDefault="00B839DC" w:rsidP="00430F33">
            <w:pPr>
              <w:pStyle w:val="af"/>
              <w:rPr>
                <w:rFonts w:ascii="Times New Roman" w:hAnsi="Times New Roman"/>
                <w:sz w:val="28"/>
                <w:szCs w:val="28"/>
                <w:lang w:val="uz-Cyrl-UZ"/>
              </w:rPr>
            </w:pPr>
            <w:r>
              <w:rPr>
                <w:rFonts w:ascii="Times New Roman" w:hAnsi="Times New Roman"/>
                <w:sz w:val="28"/>
                <w:szCs w:val="28"/>
                <w:lang w:val="uz-Cyrl-UZ"/>
              </w:rPr>
              <w:t>1</w:t>
            </w:r>
            <w:r w:rsidR="009A3BA2">
              <w:rPr>
                <w:rFonts w:ascii="Times New Roman" w:hAnsi="Times New Roman"/>
                <w:sz w:val="28"/>
                <w:szCs w:val="28"/>
                <w:lang w:val="uz-Cyrl-UZ"/>
              </w:rPr>
              <w:t>5</w:t>
            </w:r>
          </w:p>
        </w:tc>
        <w:tc>
          <w:tcPr>
            <w:tcW w:w="8931" w:type="dxa"/>
            <w:tcBorders>
              <w:top w:val="single" w:sz="4" w:space="0" w:color="auto"/>
              <w:left w:val="single" w:sz="4" w:space="0" w:color="auto"/>
              <w:right w:val="single" w:sz="4" w:space="0" w:color="auto"/>
            </w:tcBorders>
          </w:tcPr>
          <w:p w:rsidR="0077190C" w:rsidRPr="0077190C" w:rsidRDefault="0077190C" w:rsidP="00430F33">
            <w:pPr>
              <w:pStyle w:val="af"/>
              <w:rPr>
                <w:rFonts w:ascii="Times New Roman" w:hAnsi="Times New Roman"/>
                <w:sz w:val="28"/>
                <w:szCs w:val="28"/>
                <w:lang w:val="uz-Cyrl-UZ"/>
              </w:rPr>
            </w:pPr>
            <w:r w:rsidRPr="0077190C">
              <w:rPr>
                <w:rFonts w:ascii="Times New Roman" w:hAnsi="Times New Roman"/>
                <w:sz w:val="28"/>
                <w:szCs w:val="28"/>
                <w:lang w:val="uz-Cyrl-UZ"/>
              </w:rPr>
              <w:t>Орка мия нервларининг хосил бўлиши. Олдинги ва орка шохлар. Ковурғалараро нервлар. Бўйин чигали Бел-думғаза ва дум чигали.Организм  иннервациясининг умумий қонуниятлари</w:t>
            </w:r>
          </w:p>
        </w:tc>
        <w:tc>
          <w:tcPr>
            <w:tcW w:w="1134" w:type="dxa"/>
            <w:tcBorders>
              <w:top w:val="single" w:sz="4" w:space="0" w:color="auto"/>
              <w:left w:val="single" w:sz="4" w:space="0" w:color="auto"/>
              <w:right w:val="single" w:sz="4" w:space="0" w:color="auto"/>
            </w:tcBorders>
          </w:tcPr>
          <w:p w:rsidR="0077190C" w:rsidRPr="0077190C" w:rsidRDefault="0077190C" w:rsidP="00430F33">
            <w:pPr>
              <w:pStyle w:val="af"/>
              <w:rPr>
                <w:rFonts w:ascii="Times New Roman" w:hAnsi="Times New Roman"/>
                <w:sz w:val="28"/>
                <w:szCs w:val="28"/>
              </w:rPr>
            </w:pPr>
            <w:r w:rsidRPr="0077190C">
              <w:rPr>
                <w:rFonts w:ascii="Times New Roman" w:hAnsi="Times New Roman"/>
                <w:sz w:val="28"/>
                <w:szCs w:val="28"/>
              </w:rPr>
              <w:t>2</w:t>
            </w:r>
          </w:p>
        </w:tc>
      </w:tr>
      <w:tr w:rsidR="00430F33" w:rsidRPr="00DE0535" w:rsidTr="00613E0E">
        <w:tc>
          <w:tcPr>
            <w:tcW w:w="567" w:type="dxa"/>
            <w:tcBorders>
              <w:top w:val="single" w:sz="4" w:space="0" w:color="auto"/>
              <w:left w:val="single" w:sz="4" w:space="0" w:color="auto"/>
              <w:bottom w:val="single" w:sz="4" w:space="0" w:color="auto"/>
              <w:right w:val="single" w:sz="4" w:space="0" w:color="auto"/>
            </w:tcBorders>
          </w:tcPr>
          <w:p w:rsidR="00430F33" w:rsidRPr="0077190C" w:rsidRDefault="00B839DC" w:rsidP="00430F33">
            <w:pPr>
              <w:pStyle w:val="af"/>
              <w:rPr>
                <w:rFonts w:ascii="Times New Roman" w:hAnsi="Times New Roman"/>
                <w:sz w:val="28"/>
                <w:szCs w:val="28"/>
                <w:lang w:val="uz-Cyrl-UZ"/>
              </w:rPr>
            </w:pPr>
            <w:r>
              <w:rPr>
                <w:rFonts w:ascii="Times New Roman" w:hAnsi="Times New Roman"/>
                <w:sz w:val="28"/>
                <w:szCs w:val="28"/>
                <w:lang w:val="uz-Cyrl-UZ"/>
              </w:rPr>
              <w:t>1</w:t>
            </w:r>
            <w:r w:rsidR="009A3BA2">
              <w:rPr>
                <w:rFonts w:ascii="Times New Roman" w:hAnsi="Times New Roman"/>
                <w:sz w:val="28"/>
                <w:szCs w:val="28"/>
                <w:lang w:val="uz-Cyrl-UZ"/>
              </w:rPr>
              <w:t>6</w:t>
            </w:r>
          </w:p>
        </w:tc>
        <w:tc>
          <w:tcPr>
            <w:tcW w:w="8931" w:type="dxa"/>
            <w:tcBorders>
              <w:top w:val="single" w:sz="4" w:space="0" w:color="auto"/>
              <w:left w:val="single" w:sz="4" w:space="0" w:color="auto"/>
              <w:bottom w:val="single" w:sz="4" w:space="0" w:color="auto"/>
              <w:right w:val="single" w:sz="4" w:space="0" w:color="auto"/>
            </w:tcBorders>
          </w:tcPr>
          <w:p w:rsidR="00430F33" w:rsidRPr="0077190C" w:rsidRDefault="00430F33" w:rsidP="00430F33">
            <w:pPr>
              <w:pStyle w:val="af"/>
              <w:rPr>
                <w:rFonts w:ascii="Times New Roman" w:hAnsi="Times New Roman"/>
                <w:sz w:val="28"/>
                <w:szCs w:val="28"/>
                <w:lang w:val="uz-Cyrl-UZ"/>
              </w:rPr>
            </w:pPr>
            <w:r w:rsidRPr="0077190C">
              <w:rPr>
                <w:rFonts w:ascii="Times New Roman" w:hAnsi="Times New Roman"/>
                <w:sz w:val="28"/>
                <w:szCs w:val="28"/>
                <w:lang w:val="uz-Cyrl-UZ"/>
              </w:rPr>
              <w:t xml:space="preserve">Бош мия нервларининг ҳосил бўлиши III-IY-YI-XI-XII жуфтБМН. </w:t>
            </w:r>
            <w:r w:rsidR="00AB4801" w:rsidRPr="0077190C">
              <w:rPr>
                <w:rFonts w:ascii="Times New Roman" w:hAnsi="Times New Roman"/>
                <w:sz w:val="28"/>
                <w:szCs w:val="28"/>
                <w:lang w:val="uz-Cyrl-UZ"/>
              </w:rPr>
              <w:t>Бош мия нервларининг аралаш тармоклари.  Y-YII- IX -X   жуфт БМН</w:t>
            </w:r>
          </w:p>
        </w:tc>
        <w:tc>
          <w:tcPr>
            <w:tcW w:w="1134" w:type="dxa"/>
            <w:tcBorders>
              <w:top w:val="single" w:sz="4" w:space="0" w:color="auto"/>
              <w:left w:val="single" w:sz="4" w:space="0" w:color="auto"/>
              <w:bottom w:val="single" w:sz="4" w:space="0" w:color="auto"/>
              <w:right w:val="single" w:sz="4" w:space="0" w:color="auto"/>
            </w:tcBorders>
          </w:tcPr>
          <w:p w:rsidR="00430F33" w:rsidRPr="0077190C" w:rsidRDefault="00430F33" w:rsidP="00430F33">
            <w:pPr>
              <w:pStyle w:val="af"/>
              <w:rPr>
                <w:rFonts w:ascii="Times New Roman" w:hAnsi="Times New Roman"/>
                <w:sz w:val="28"/>
                <w:szCs w:val="28"/>
              </w:rPr>
            </w:pPr>
            <w:r w:rsidRPr="0077190C">
              <w:rPr>
                <w:rFonts w:ascii="Times New Roman" w:hAnsi="Times New Roman"/>
                <w:sz w:val="28"/>
                <w:szCs w:val="28"/>
              </w:rPr>
              <w:t>2</w:t>
            </w:r>
          </w:p>
        </w:tc>
      </w:tr>
      <w:tr w:rsidR="00430F33" w:rsidRPr="00DE0535" w:rsidTr="00613E0E">
        <w:tc>
          <w:tcPr>
            <w:tcW w:w="567" w:type="dxa"/>
            <w:tcBorders>
              <w:top w:val="single" w:sz="4" w:space="0" w:color="auto"/>
              <w:left w:val="single" w:sz="4" w:space="0" w:color="auto"/>
              <w:bottom w:val="single" w:sz="4" w:space="0" w:color="auto"/>
              <w:right w:val="single" w:sz="4" w:space="0" w:color="auto"/>
            </w:tcBorders>
          </w:tcPr>
          <w:p w:rsidR="00430F33" w:rsidRPr="0077190C" w:rsidRDefault="00B839DC" w:rsidP="00430F33">
            <w:pPr>
              <w:pStyle w:val="af"/>
              <w:rPr>
                <w:rFonts w:ascii="Times New Roman" w:hAnsi="Times New Roman"/>
                <w:sz w:val="28"/>
                <w:szCs w:val="28"/>
                <w:lang w:val="uz-Cyrl-UZ"/>
              </w:rPr>
            </w:pPr>
            <w:r>
              <w:rPr>
                <w:rFonts w:ascii="Times New Roman" w:hAnsi="Times New Roman"/>
                <w:sz w:val="28"/>
                <w:szCs w:val="28"/>
                <w:lang w:val="uz-Cyrl-UZ"/>
              </w:rPr>
              <w:t>1</w:t>
            </w:r>
            <w:r w:rsidR="009A3BA2">
              <w:rPr>
                <w:rFonts w:ascii="Times New Roman" w:hAnsi="Times New Roman"/>
                <w:sz w:val="28"/>
                <w:szCs w:val="28"/>
                <w:lang w:val="uz-Cyrl-UZ"/>
              </w:rPr>
              <w:t>8</w:t>
            </w:r>
          </w:p>
        </w:tc>
        <w:tc>
          <w:tcPr>
            <w:tcW w:w="8931" w:type="dxa"/>
            <w:tcBorders>
              <w:top w:val="single" w:sz="4" w:space="0" w:color="auto"/>
              <w:left w:val="single" w:sz="4" w:space="0" w:color="auto"/>
              <w:bottom w:val="single" w:sz="4" w:space="0" w:color="auto"/>
              <w:right w:val="single" w:sz="4" w:space="0" w:color="auto"/>
            </w:tcBorders>
          </w:tcPr>
          <w:p w:rsidR="00430F33" w:rsidRPr="0077190C" w:rsidRDefault="00430F33" w:rsidP="00430F33">
            <w:pPr>
              <w:pStyle w:val="af"/>
              <w:rPr>
                <w:rFonts w:ascii="Times New Roman" w:hAnsi="Times New Roman"/>
                <w:sz w:val="28"/>
                <w:szCs w:val="28"/>
                <w:lang w:val="uz-Cyrl-UZ"/>
              </w:rPr>
            </w:pPr>
            <w:r w:rsidRPr="0077190C">
              <w:rPr>
                <w:rFonts w:ascii="Times New Roman" w:hAnsi="Times New Roman"/>
                <w:sz w:val="28"/>
                <w:szCs w:val="28"/>
                <w:lang w:val="uz-Cyrl-UZ"/>
              </w:rPr>
              <w:t xml:space="preserve"> </w:t>
            </w:r>
            <w:r w:rsidR="0077190C" w:rsidRPr="0077190C">
              <w:rPr>
                <w:rFonts w:ascii="Times New Roman" w:hAnsi="Times New Roman"/>
                <w:sz w:val="28"/>
                <w:szCs w:val="28"/>
                <w:lang w:val="uz-Cyrl-UZ"/>
              </w:rPr>
              <w:t>Вегетат</w:t>
            </w:r>
            <w:r w:rsidRPr="0077190C">
              <w:rPr>
                <w:rFonts w:ascii="Times New Roman" w:hAnsi="Times New Roman"/>
                <w:sz w:val="28"/>
                <w:szCs w:val="28"/>
                <w:lang w:val="uz-Cyrl-UZ"/>
              </w:rPr>
              <w:t>ив Нерв системасининг функционал анатомияси.</w:t>
            </w:r>
            <w:r w:rsidR="00AB4801" w:rsidRPr="0077190C">
              <w:rPr>
                <w:rFonts w:ascii="Times New Roman" w:hAnsi="Times New Roman"/>
                <w:sz w:val="28"/>
                <w:szCs w:val="28"/>
                <w:lang w:val="uz-Cyrl-UZ"/>
              </w:rPr>
              <w:t xml:space="preserve"> Сезги аъзоларининг функционал анатомияси</w:t>
            </w:r>
          </w:p>
        </w:tc>
        <w:tc>
          <w:tcPr>
            <w:tcW w:w="1134" w:type="dxa"/>
            <w:tcBorders>
              <w:top w:val="single" w:sz="4" w:space="0" w:color="auto"/>
              <w:left w:val="single" w:sz="4" w:space="0" w:color="auto"/>
              <w:bottom w:val="single" w:sz="4" w:space="0" w:color="auto"/>
              <w:right w:val="single" w:sz="4" w:space="0" w:color="auto"/>
            </w:tcBorders>
          </w:tcPr>
          <w:p w:rsidR="00430F33" w:rsidRPr="0077190C" w:rsidRDefault="00430F33" w:rsidP="00430F33">
            <w:pPr>
              <w:pStyle w:val="af"/>
              <w:rPr>
                <w:rFonts w:ascii="Times New Roman" w:hAnsi="Times New Roman"/>
                <w:sz w:val="28"/>
                <w:szCs w:val="28"/>
              </w:rPr>
            </w:pPr>
            <w:r w:rsidRPr="0077190C">
              <w:rPr>
                <w:rFonts w:ascii="Times New Roman" w:hAnsi="Times New Roman"/>
                <w:sz w:val="28"/>
                <w:szCs w:val="28"/>
              </w:rPr>
              <w:t>2</w:t>
            </w:r>
          </w:p>
        </w:tc>
      </w:tr>
    </w:tbl>
    <w:p w:rsidR="00430F33" w:rsidRPr="00A4429D" w:rsidRDefault="00430F33" w:rsidP="00A4429D">
      <w:pPr>
        <w:jc w:val="right"/>
        <w:rPr>
          <w:sz w:val="28"/>
          <w:szCs w:val="28"/>
          <w:lang w:val="uz-Cyrl-UZ"/>
        </w:rPr>
      </w:pPr>
    </w:p>
    <w:p w:rsidR="001E28F8" w:rsidRDefault="001E28F8" w:rsidP="0080048C">
      <w:pPr>
        <w:jc w:val="center"/>
        <w:rPr>
          <w:b/>
          <w:sz w:val="28"/>
          <w:szCs w:val="28"/>
          <w:lang w:val="uz-Cyrl-UZ"/>
        </w:rPr>
      </w:pPr>
      <w:r>
        <w:rPr>
          <w:b/>
          <w:sz w:val="28"/>
          <w:szCs w:val="28"/>
          <w:lang w:val="uz-Cyrl-UZ"/>
        </w:rPr>
        <w:t xml:space="preserve">                                          </w:t>
      </w:r>
      <w:r w:rsidR="0077190C">
        <w:rPr>
          <w:b/>
          <w:sz w:val="28"/>
          <w:szCs w:val="28"/>
          <w:lang w:val="uz-Cyrl-UZ"/>
        </w:rPr>
        <w:t xml:space="preserve">      Жами </w:t>
      </w:r>
      <w:r w:rsidR="00752788">
        <w:rPr>
          <w:b/>
          <w:sz w:val="28"/>
          <w:szCs w:val="28"/>
          <w:lang w:val="uz-Cyrl-UZ"/>
        </w:rPr>
        <w:t>:</w:t>
      </w:r>
      <w:r w:rsidR="009A3BA2">
        <w:rPr>
          <w:b/>
          <w:sz w:val="28"/>
          <w:szCs w:val="28"/>
          <w:lang w:val="uz-Cyrl-UZ"/>
        </w:rPr>
        <w:t xml:space="preserve"> 36</w:t>
      </w:r>
      <w:r>
        <w:rPr>
          <w:b/>
          <w:sz w:val="28"/>
          <w:szCs w:val="28"/>
          <w:lang w:val="uz-Cyrl-UZ"/>
        </w:rPr>
        <w:t>соат</w:t>
      </w:r>
    </w:p>
    <w:p w:rsidR="00342A26" w:rsidRPr="00BE046E" w:rsidRDefault="00BE046E" w:rsidP="00BE046E">
      <w:pPr>
        <w:ind w:firstLine="708"/>
        <w:jc w:val="both"/>
        <w:rPr>
          <w:sz w:val="28"/>
          <w:szCs w:val="28"/>
          <w:lang w:val="uz-Cyrl-UZ"/>
        </w:rPr>
      </w:pPr>
      <w:r w:rsidRPr="00BE046E">
        <w:rPr>
          <w:sz w:val="28"/>
          <w:szCs w:val="28"/>
          <w:lang w:val="uz-Cyrl-UZ"/>
        </w:rPr>
        <w:t>Маъруза машғулотлари мультимедиа қурилмалари билан жиҳозланган аудиторияда ак</w:t>
      </w:r>
      <w:r>
        <w:rPr>
          <w:sz w:val="28"/>
          <w:szCs w:val="28"/>
          <w:lang w:val="uz-Cyrl-UZ"/>
        </w:rPr>
        <w:t>а</w:t>
      </w:r>
      <w:r w:rsidRPr="00BE046E">
        <w:rPr>
          <w:sz w:val="28"/>
          <w:szCs w:val="28"/>
          <w:lang w:val="uz-Cyrl-UZ"/>
        </w:rPr>
        <w:t>демик гуруҳлар оқими учун ўтилади.</w:t>
      </w:r>
    </w:p>
    <w:p w:rsidR="002B54C1" w:rsidRDefault="002B54C1" w:rsidP="0080048C">
      <w:pPr>
        <w:jc w:val="center"/>
        <w:rPr>
          <w:b/>
          <w:sz w:val="28"/>
          <w:szCs w:val="28"/>
          <w:lang w:val="uz-Cyrl-UZ"/>
        </w:rPr>
      </w:pPr>
    </w:p>
    <w:p w:rsidR="00342A26" w:rsidRPr="001E28F8" w:rsidRDefault="00397A48" w:rsidP="0080048C">
      <w:pPr>
        <w:jc w:val="center"/>
        <w:rPr>
          <w:b/>
          <w:sz w:val="28"/>
          <w:szCs w:val="28"/>
          <w:lang w:val="uz-Cyrl-UZ"/>
        </w:rPr>
      </w:pPr>
      <w:r>
        <w:rPr>
          <w:b/>
          <w:sz w:val="28"/>
          <w:szCs w:val="28"/>
          <w:lang w:val="uz-Cyrl-UZ"/>
        </w:rPr>
        <w:t>3.Амалий машғулотлар</w:t>
      </w:r>
    </w:p>
    <w:p w:rsidR="00397A48" w:rsidRDefault="00397A48" w:rsidP="00397A48">
      <w:pPr>
        <w:jc w:val="right"/>
        <w:rPr>
          <w:sz w:val="28"/>
          <w:szCs w:val="28"/>
          <w:lang w:val="uz-Cyrl-UZ"/>
        </w:rPr>
      </w:pPr>
      <w:r>
        <w:rPr>
          <w:sz w:val="28"/>
          <w:szCs w:val="28"/>
          <w:lang w:val="uz-Cyrl-UZ"/>
        </w:rPr>
        <w:t>2</w:t>
      </w:r>
      <w:r w:rsidRPr="00A4429D">
        <w:rPr>
          <w:sz w:val="28"/>
          <w:szCs w:val="28"/>
          <w:lang w:val="uz-Cyrl-UZ"/>
        </w:rPr>
        <w:t>-жадвал</w:t>
      </w:r>
      <w:r w:rsidR="00752788">
        <w:rPr>
          <w:sz w:val="28"/>
          <w:szCs w:val="28"/>
          <w:lang w:val="uz-Cyrl-UZ"/>
        </w:rPr>
        <w:t xml:space="preserve"> </w:t>
      </w:r>
    </w:p>
    <w:tbl>
      <w:tblPr>
        <w:tblW w:w="1074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
        <w:gridCol w:w="8505"/>
        <w:gridCol w:w="1384"/>
      </w:tblGrid>
      <w:tr w:rsidR="00752788" w:rsidRPr="00577703"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752788" w:rsidRDefault="00752788" w:rsidP="00752788">
            <w:pPr>
              <w:jc w:val="center"/>
              <w:rPr>
                <w:sz w:val="28"/>
                <w:szCs w:val="28"/>
                <w:lang w:val="uz-Cyrl-UZ"/>
              </w:rPr>
            </w:pPr>
            <w:r w:rsidRPr="00752788">
              <w:rPr>
                <w:sz w:val="28"/>
                <w:szCs w:val="28"/>
                <w:lang w:val="uz-Cyrl-UZ"/>
              </w:rPr>
              <w:t>№</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752788" w:rsidRDefault="00752788" w:rsidP="00752788">
            <w:pPr>
              <w:rPr>
                <w:sz w:val="28"/>
                <w:szCs w:val="28"/>
                <w:lang w:val="uz-Cyrl-UZ"/>
              </w:rPr>
            </w:pPr>
            <w:r>
              <w:rPr>
                <w:sz w:val="28"/>
                <w:szCs w:val="28"/>
                <w:lang w:val="uz-Cyrl-UZ"/>
              </w:rPr>
              <w:t xml:space="preserve">                      </w:t>
            </w:r>
            <w:r w:rsidRPr="00752788">
              <w:rPr>
                <w:sz w:val="28"/>
                <w:szCs w:val="28"/>
                <w:lang w:val="uz-Cyrl-UZ"/>
              </w:rPr>
              <w:t>Мавзу</w:t>
            </w:r>
          </w:p>
          <w:p w:rsidR="00752788" w:rsidRPr="00752788" w:rsidRDefault="00752788" w:rsidP="00752788">
            <w:pPr>
              <w:jc w:val="center"/>
              <w:rPr>
                <w:sz w:val="28"/>
                <w:szCs w:val="28"/>
                <w:lang w:val="uz-Cyrl-UZ"/>
              </w:rPr>
            </w:pP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BD15DA" w:rsidRDefault="00752788" w:rsidP="00752788">
            <w:pPr>
              <w:jc w:val="center"/>
              <w:rPr>
                <w:sz w:val="28"/>
                <w:szCs w:val="28"/>
                <w:lang w:val="uz-Cyrl-UZ"/>
              </w:rPr>
            </w:pPr>
            <w:r w:rsidRPr="00BD15DA">
              <w:rPr>
                <w:sz w:val="28"/>
                <w:szCs w:val="28"/>
                <w:lang w:val="uz-Cyrl-UZ"/>
              </w:rPr>
              <w:t>Дарс</w:t>
            </w:r>
          </w:p>
          <w:p w:rsidR="00752788" w:rsidRPr="00BD15DA" w:rsidRDefault="00752788" w:rsidP="00752788">
            <w:pPr>
              <w:jc w:val="center"/>
              <w:rPr>
                <w:sz w:val="28"/>
                <w:szCs w:val="28"/>
                <w:lang w:val="uz-Cyrl-UZ"/>
              </w:rPr>
            </w:pPr>
            <w:r w:rsidRPr="00BD15DA">
              <w:rPr>
                <w:sz w:val="28"/>
                <w:szCs w:val="28"/>
                <w:lang w:val="uz-Cyrl-UZ"/>
              </w:rPr>
              <w:t xml:space="preserve"> соатлари</w:t>
            </w:r>
          </w:p>
          <w:p w:rsidR="00752788" w:rsidRPr="00BD15DA" w:rsidRDefault="00752788" w:rsidP="00752788">
            <w:pPr>
              <w:jc w:val="center"/>
              <w:rPr>
                <w:sz w:val="28"/>
                <w:szCs w:val="28"/>
                <w:lang w:val="uz-Cyrl-UZ"/>
              </w:rPr>
            </w:pPr>
            <w:r w:rsidRPr="00BD15DA">
              <w:rPr>
                <w:sz w:val="28"/>
                <w:szCs w:val="28"/>
                <w:lang w:val="uz-Cyrl-UZ"/>
              </w:rPr>
              <w:t xml:space="preserve"> ҳажми </w:t>
            </w:r>
          </w:p>
          <w:p w:rsidR="00752788" w:rsidRPr="00752788" w:rsidRDefault="00752788" w:rsidP="00752788">
            <w:pPr>
              <w:jc w:val="center"/>
              <w:rPr>
                <w:sz w:val="28"/>
                <w:szCs w:val="28"/>
                <w:lang w:val="uz-Cyrl-UZ"/>
              </w:rPr>
            </w:pP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752788">
            <w:pPr>
              <w:jc w:val="center"/>
              <w:rPr>
                <w:sz w:val="28"/>
                <w:szCs w:val="28"/>
                <w:lang w:val="uz-Cyrl-UZ"/>
              </w:rPr>
            </w:pPr>
            <w:r w:rsidRPr="000E6F24">
              <w:rPr>
                <w:sz w:val="28"/>
                <w:szCs w:val="28"/>
                <w:lang w:val="uz-Cyrl-UZ"/>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976969">
            <w:pPr>
              <w:rPr>
                <w:sz w:val="28"/>
                <w:szCs w:val="28"/>
                <w:lang w:val="uz-Cyrl-UZ"/>
              </w:rPr>
            </w:pPr>
            <w:r w:rsidRPr="000E6F24">
              <w:rPr>
                <w:sz w:val="28"/>
                <w:szCs w:val="28"/>
                <w:lang w:val="uz-Cyrl-UZ"/>
              </w:rPr>
              <w:t xml:space="preserve">Анатомияни ўрганиш усуллари.Инсон танаси сатҳлари.Анатомия тили.Тана скелети.Скелет ҳақида умумий тушунча.Умуртқа поғонаси.Бўйин кўкрак ,бел, думғаза ва дум анатомияси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070D91" w:rsidP="00752788">
            <w:pPr>
              <w:jc w:val="center"/>
              <w:rPr>
                <w:sz w:val="28"/>
                <w:szCs w:val="28"/>
                <w:lang w:val="uz-Cyrl-UZ"/>
              </w:rPr>
            </w:pPr>
            <w:r w:rsidRPr="000E6F24">
              <w:rPr>
                <w:sz w:val="28"/>
                <w:szCs w:val="28"/>
                <w:lang w:val="uz-Cyrl-UZ"/>
              </w:rPr>
              <w:t xml:space="preserve">    3</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752788">
            <w:pPr>
              <w:jc w:val="center"/>
              <w:rPr>
                <w:sz w:val="28"/>
                <w:szCs w:val="28"/>
                <w:lang w:val="uz-Cyrl-UZ"/>
              </w:rPr>
            </w:pPr>
            <w:r w:rsidRPr="000E6F24">
              <w:rPr>
                <w:sz w:val="28"/>
                <w:szCs w:val="28"/>
                <w:lang w:val="uz-Cyrl-UZ"/>
              </w:rPr>
              <w:t>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4447D8">
            <w:pPr>
              <w:rPr>
                <w:sz w:val="28"/>
                <w:szCs w:val="28"/>
                <w:lang w:val="uz-Cyrl-UZ"/>
              </w:rPr>
            </w:pPr>
            <w:r w:rsidRPr="000E6F24">
              <w:rPr>
                <w:sz w:val="28"/>
                <w:szCs w:val="28"/>
                <w:lang w:val="uz-Cyrl-UZ"/>
              </w:rPr>
              <w:t xml:space="preserve">Кўкрак қафаси. Елка камари суяклари.Тўш Ўмров.Курак ва Қовурғалар.Уларнинг тузилишдаги ёшга қараб ўзгаришдаги аҳамияти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070D91" w:rsidP="00752788">
            <w:pPr>
              <w:jc w:val="center"/>
              <w:rPr>
                <w:sz w:val="28"/>
                <w:szCs w:val="28"/>
                <w:lang w:val="uz-Cyrl-UZ"/>
              </w:rPr>
            </w:pPr>
            <w:r w:rsidRPr="000E6F24">
              <w:rPr>
                <w:sz w:val="28"/>
                <w:szCs w:val="28"/>
                <w:lang w:val="uz-Cyrl-UZ"/>
              </w:rPr>
              <w:t xml:space="preserve">     3</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752788">
            <w:pPr>
              <w:jc w:val="center"/>
              <w:rPr>
                <w:sz w:val="28"/>
                <w:szCs w:val="28"/>
                <w:lang w:val="uz-Cyrl-UZ"/>
              </w:rPr>
            </w:pPr>
            <w:r w:rsidRPr="000E6F24">
              <w:rPr>
                <w:sz w:val="28"/>
                <w:szCs w:val="28"/>
                <w:lang w:val="uz-Cyrl-UZ"/>
              </w:rPr>
              <w:t>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4447D8">
            <w:pPr>
              <w:rPr>
                <w:sz w:val="28"/>
                <w:szCs w:val="28"/>
                <w:lang w:val="uz-Cyrl-UZ"/>
              </w:rPr>
            </w:pPr>
            <w:r w:rsidRPr="000E6F24">
              <w:rPr>
                <w:sz w:val="28"/>
                <w:szCs w:val="28"/>
                <w:lang w:val="uz-Cyrl-UZ"/>
              </w:rPr>
              <w:t xml:space="preserve">Қўлнинг эркин турган қисми суяклари. Елка билак тирсак ва қўл панжа суяклари. Уларнинг тузилишдаги ёшга қараб ўзгаришдаги аҳамияти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070D91" w:rsidP="00752788">
            <w:pPr>
              <w:jc w:val="center"/>
              <w:rPr>
                <w:sz w:val="28"/>
                <w:szCs w:val="28"/>
                <w:lang w:val="uz-Cyrl-UZ"/>
              </w:rPr>
            </w:pPr>
            <w:r w:rsidRPr="000E6F24">
              <w:rPr>
                <w:sz w:val="28"/>
                <w:szCs w:val="28"/>
                <w:lang w:val="uz-Cyrl-UZ"/>
              </w:rPr>
              <w:t xml:space="preserve">      3</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752788">
            <w:pPr>
              <w:jc w:val="center"/>
              <w:rPr>
                <w:sz w:val="28"/>
                <w:szCs w:val="28"/>
                <w:lang w:val="uz-Cyrl-UZ"/>
              </w:rPr>
            </w:pPr>
            <w:r w:rsidRPr="000E6F24">
              <w:rPr>
                <w:sz w:val="28"/>
                <w:szCs w:val="28"/>
                <w:lang w:val="uz-Cyrl-UZ"/>
              </w:rPr>
              <w:t>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4447D8">
            <w:pPr>
              <w:rPr>
                <w:sz w:val="28"/>
                <w:szCs w:val="28"/>
                <w:lang w:val="uz-Cyrl-UZ"/>
              </w:rPr>
            </w:pPr>
            <w:r w:rsidRPr="000E6F24">
              <w:rPr>
                <w:sz w:val="28"/>
                <w:szCs w:val="28"/>
                <w:lang w:val="uz-Cyrl-UZ"/>
              </w:rPr>
              <w:t>Чаноқ камари мушаклари.Ёнбош, қов, қуймич суяклари Чаноқ ўлчамлари Чаноқнинг жинсга қараб фарқлари. Сон суяги.</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070D91" w:rsidP="00752788">
            <w:pPr>
              <w:jc w:val="center"/>
              <w:rPr>
                <w:sz w:val="28"/>
                <w:szCs w:val="28"/>
                <w:lang w:val="uz-Cyrl-UZ"/>
              </w:rPr>
            </w:pPr>
            <w:r w:rsidRPr="000E6F24">
              <w:rPr>
                <w:sz w:val="28"/>
                <w:szCs w:val="28"/>
                <w:lang w:val="uz-Cyrl-UZ"/>
              </w:rPr>
              <w:t xml:space="preserve">      3</w:t>
            </w:r>
          </w:p>
        </w:tc>
      </w:tr>
      <w:tr w:rsidR="00752788" w:rsidRPr="000E6F24" w:rsidTr="00C173A6">
        <w:trPr>
          <w:trHeight w:val="623"/>
        </w:trPr>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266F90" w:rsidP="00C173A6">
            <w:pPr>
              <w:rPr>
                <w:sz w:val="28"/>
                <w:szCs w:val="28"/>
                <w:lang w:val="uz-Cyrl-UZ"/>
              </w:rPr>
            </w:pPr>
            <w:r w:rsidRPr="000E6F24">
              <w:rPr>
                <w:sz w:val="28"/>
                <w:szCs w:val="28"/>
                <w:lang w:val="uz-Cyrl-UZ"/>
              </w:rPr>
              <w:t xml:space="preserve">    </w:t>
            </w:r>
            <w:r w:rsidR="00C173A6" w:rsidRPr="000E6F24">
              <w:rPr>
                <w:sz w:val="28"/>
                <w:szCs w:val="28"/>
                <w:lang w:val="uz-Cyrl-UZ"/>
              </w:rPr>
              <w:t>5</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D60E6C">
            <w:pPr>
              <w:rPr>
                <w:sz w:val="28"/>
                <w:szCs w:val="28"/>
                <w:lang w:val="uz-Cyrl-UZ"/>
              </w:rPr>
            </w:pPr>
            <w:r w:rsidRPr="000E6F24">
              <w:rPr>
                <w:sz w:val="28"/>
                <w:szCs w:val="28"/>
                <w:lang w:val="uz-Cyrl-UZ"/>
              </w:rPr>
              <w:t>Оёқнинг эркин суяклари. Катта ва кичик болдир. Оёқ панжа суяклари Уларнинг тузилишдаги ёшга қараб ўзгаришдаги аҳамияти</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2268AA" w:rsidP="00D60E6C">
            <w:pPr>
              <w:jc w:val="center"/>
              <w:rPr>
                <w:sz w:val="28"/>
                <w:szCs w:val="28"/>
                <w:lang w:val="uz-Cyrl-UZ"/>
              </w:rPr>
            </w:pPr>
            <w:r w:rsidRPr="000E6F24">
              <w:rPr>
                <w:sz w:val="28"/>
                <w:szCs w:val="28"/>
                <w:lang w:val="uz-Cyrl-UZ"/>
              </w:rPr>
              <w:t xml:space="preserve">      </w:t>
            </w:r>
            <w:r w:rsidR="00070D91" w:rsidRPr="000E6F24">
              <w:rPr>
                <w:sz w:val="28"/>
                <w:szCs w:val="28"/>
                <w:lang w:val="uz-Cyrl-UZ"/>
              </w:rPr>
              <w:t>3</w:t>
            </w:r>
            <w:r w:rsidR="00D60E6C" w:rsidRPr="000E6F24">
              <w:rPr>
                <w:sz w:val="28"/>
                <w:szCs w:val="28"/>
                <w:lang w:val="uz-Cyrl-UZ"/>
              </w:rPr>
              <w:t xml:space="preserve">            </w:t>
            </w:r>
            <w:r w:rsidR="00752788" w:rsidRPr="000E6F24">
              <w:rPr>
                <w:sz w:val="28"/>
                <w:szCs w:val="28"/>
                <w:lang w:val="uz-Cyrl-UZ"/>
              </w:rPr>
              <w:t xml:space="preserve">      </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752788">
            <w:pPr>
              <w:jc w:val="center"/>
              <w:rPr>
                <w:sz w:val="28"/>
                <w:szCs w:val="28"/>
                <w:lang w:val="uz-Cyrl-UZ"/>
              </w:rPr>
            </w:pPr>
            <w:r w:rsidRPr="000E6F24">
              <w:rPr>
                <w:sz w:val="28"/>
                <w:szCs w:val="28"/>
                <w:lang w:val="uz-Cyrl-UZ"/>
              </w:rPr>
              <w:t>6</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752788">
            <w:pPr>
              <w:jc w:val="center"/>
              <w:rPr>
                <w:sz w:val="28"/>
                <w:szCs w:val="28"/>
                <w:lang w:val="uz-Cyrl-UZ"/>
              </w:rPr>
            </w:pPr>
            <w:r w:rsidRPr="000E6F24">
              <w:rPr>
                <w:sz w:val="28"/>
                <w:szCs w:val="28"/>
                <w:lang w:val="uz-Cyrl-UZ"/>
              </w:rPr>
              <w:t xml:space="preserve">Калла суяклари. Калланинг мия қисми суклари .Калла суякларининг гумбазини ҳосил қилувчи суяклар. Пешона Тепа Энса </w:t>
            </w:r>
            <w:r w:rsidRPr="000E6F24">
              <w:rPr>
                <w:sz w:val="28"/>
                <w:szCs w:val="28"/>
                <w:lang w:val="uz-Cyrl-UZ"/>
              </w:rPr>
              <w:lastRenderedPageBreak/>
              <w:t xml:space="preserve">суяклар,Ғалвирсимон суяк Уларнинг тузилишдаги ёшга қараб ўзгаришдаги аҳамияти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070D91">
            <w:pPr>
              <w:rPr>
                <w:sz w:val="28"/>
                <w:szCs w:val="28"/>
                <w:lang w:val="uz-Cyrl-UZ"/>
              </w:rPr>
            </w:pPr>
          </w:p>
          <w:p w:rsidR="00752788" w:rsidRPr="000E6F24" w:rsidRDefault="00752788" w:rsidP="00752788">
            <w:pPr>
              <w:jc w:val="center"/>
              <w:rPr>
                <w:sz w:val="28"/>
                <w:szCs w:val="28"/>
                <w:lang w:val="uz-Cyrl-UZ"/>
              </w:rPr>
            </w:pPr>
            <w:r w:rsidRPr="000E6F24">
              <w:rPr>
                <w:sz w:val="28"/>
                <w:szCs w:val="28"/>
                <w:lang w:val="uz-Cyrl-UZ"/>
              </w:rPr>
              <w:t xml:space="preserve">   </w:t>
            </w:r>
            <w:r w:rsidR="00070D91" w:rsidRPr="000E6F24">
              <w:rPr>
                <w:sz w:val="28"/>
                <w:szCs w:val="28"/>
                <w:lang w:val="uz-Cyrl-UZ"/>
              </w:rPr>
              <w:t>3</w:t>
            </w:r>
          </w:p>
        </w:tc>
      </w:tr>
      <w:tr w:rsidR="00752788" w:rsidRPr="000E6F24" w:rsidTr="00C173A6">
        <w:trPr>
          <w:trHeight w:val="647"/>
        </w:trPr>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D60E6C">
            <w:pPr>
              <w:jc w:val="center"/>
              <w:rPr>
                <w:sz w:val="28"/>
                <w:szCs w:val="28"/>
                <w:lang w:val="uz-Cyrl-UZ"/>
              </w:rPr>
            </w:pPr>
            <w:r w:rsidRPr="000E6F24">
              <w:rPr>
                <w:sz w:val="28"/>
                <w:szCs w:val="28"/>
                <w:lang w:val="uz-Cyrl-UZ"/>
              </w:rPr>
              <w:lastRenderedPageBreak/>
              <w:t>7</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D60E6C">
            <w:pPr>
              <w:rPr>
                <w:sz w:val="28"/>
                <w:szCs w:val="28"/>
                <w:lang w:val="uz-Cyrl-UZ"/>
              </w:rPr>
            </w:pPr>
            <w:r w:rsidRPr="000E6F24">
              <w:rPr>
                <w:sz w:val="28"/>
                <w:szCs w:val="28"/>
                <w:lang w:val="uz-Cyrl-UZ"/>
              </w:rPr>
              <w:t>Калла асосини ҳосил қилувчи суяклар. Чакка ва понасимон суяклар. Уларнинг тузилишдаги ёшга қараб ўзгнаришдаги аҳамияти</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613E0E" w:rsidP="00BD15DA">
            <w:pPr>
              <w:jc w:val="center"/>
              <w:rPr>
                <w:sz w:val="28"/>
                <w:szCs w:val="28"/>
                <w:lang w:val="uz-Cyrl-UZ"/>
              </w:rPr>
            </w:pPr>
            <w:r>
              <w:rPr>
                <w:sz w:val="28"/>
                <w:szCs w:val="28"/>
                <w:lang w:val="uz-Cyrl-UZ"/>
              </w:rPr>
              <w:t xml:space="preserve">   </w:t>
            </w:r>
            <w:r w:rsidR="002268AA" w:rsidRPr="000E6F24">
              <w:rPr>
                <w:sz w:val="28"/>
                <w:szCs w:val="28"/>
                <w:lang w:val="uz-Cyrl-UZ"/>
              </w:rPr>
              <w:t>3</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752788">
            <w:pPr>
              <w:jc w:val="center"/>
              <w:rPr>
                <w:sz w:val="28"/>
                <w:szCs w:val="28"/>
                <w:lang w:val="uz-Cyrl-UZ"/>
              </w:rPr>
            </w:pPr>
            <w:r w:rsidRPr="000E6F24">
              <w:rPr>
                <w:sz w:val="28"/>
                <w:szCs w:val="28"/>
                <w:lang w:val="uz-Cyrl-UZ"/>
              </w:rPr>
              <w:t>8</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BD15DA">
            <w:pPr>
              <w:rPr>
                <w:sz w:val="28"/>
                <w:szCs w:val="28"/>
                <w:lang w:val="uz-Cyrl-UZ"/>
              </w:rPr>
            </w:pPr>
            <w:r w:rsidRPr="000E6F24">
              <w:rPr>
                <w:sz w:val="28"/>
                <w:szCs w:val="28"/>
                <w:lang w:val="uz-Cyrl-UZ"/>
              </w:rPr>
              <w:t>Калланинг юз қисми суяклари. Юқори ва пастки жағ.Ёноқ , танглай, кўз ёши, Димоғ суяклари. Уларнинг тузилишдаги ёшга қараб ўзгнаришдаги.</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613E0E" w:rsidP="00752788">
            <w:pPr>
              <w:jc w:val="center"/>
              <w:rPr>
                <w:sz w:val="28"/>
                <w:szCs w:val="28"/>
                <w:lang w:val="uz-Cyrl-UZ"/>
              </w:rPr>
            </w:pPr>
            <w:r>
              <w:rPr>
                <w:sz w:val="28"/>
                <w:szCs w:val="28"/>
                <w:lang w:val="uz-Cyrl-UZ"/>
              </w:rPr>
              <w:t xml:space="preserve">  </w:t>
            </w:r>
            <w:r w:rsidR="002268AA" w:rsidRPr="000E6F24">
              <w:rPr>
                <w:sz w:val="28"/>
                <w:szCs w:val="28"/>
                <w:lang w:val="uz-Cyrl-UZ"/>
              </w:rPr>
              <w:t>3</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752788">
            <w:pPr>
              <w:jc w:val="center"/>
              <w:rPr>
                <w:sz w:val="28"/>
                <w:szCs w:val="28"/>
                <w:lang w:val="uz-Cyrl-UZ"/>
              </w:rPr>
            </w:pPr>
            <w:r w:rsidRPr="000E6F24">
              <w:rPr>
                <w:sz w:val="28"/>
                <w:szCs w:val="28"/>
                <w:lang w:val="uz-Cyrl-UZ"/>
              </w:rPr>
              <w:t>9</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BD15DA">
            <w:pPr>
              <w:rPr>
                <w:sz w:val="28"/>
                <w:szCs w:val="28"/>
                <w:lang w:val="uz-Cyrl-UZ"/>
              </w:rPr>
            </w:pPr>
            <w:r w:rsidRPr="000E6F24">
              <w:rPr>
                <w:sz w:val="28"/>
                <w:szCs w:val="28"/>
                <w:lang w:val="uz-Cyrl-UZ"/>
              </w:rPr>
              <w:t xml:space="preserve">Калланинг ташқи асоси. Кўз косаси.Бурун бўшлиғи. Чакка , Чакка ости қанот танглай чуқурчалари.Янги туғилган чақалоқнинг калла суяги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613E0E" w:rsidP="00752788">
            <w:pPr>
              <w:jc w:val="center"/>
              <w:rPr>
                <w:sz w:val="28"/>
                <w:szCs w:val="28"/>
                <w:lang w:val="uz-Cyrl-UZ"/>
              </w:rPr>
            </w:pPr>
            <w:r>
              <w:rPr>
                <w:sz w:val="28"/>
                <w:szCs w:val="28"/>
                <w:lang w:val="uz-Cyrl-UZ"/>
              </w:rPr>
              <w:t xml:space="preserve">  </w:t>
            </w:r>
            <w:r w:rsidR="002268AA" w:rsidRPr="000E6F24">
              <w:rPr>
                <w:sz w:val="28"/>
                <w:szCs w:val="28"/>
                <w:lang w:val="uz-Cyrl-UZ"/>
              </w:rPr>
              <w:t>3</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266F90" w:rsidP="00D60E6C">
            <w:pPr>
              <w:rPr>
                <w:sz w:val="28"/>
                <w:szCs w:val="28"/>
                <w:lang w:val="uz-Cyrl-UZ"/>
              </w:rPr>
            </w:pPr>
            <w:r w:rsidRPr="000E6F24">
              <w:rPr>
                <w:sz w:val="28"/>
                <w:szCs w:val="28"/>
                <w:lang w:val="uz-Cyrl-UZ"/>
              </w:rPr>
              <w:t xml:space="preserve">    </w:t>
            </w:r>
            <w:r w:rsidR="00C173A6" w:rsidRPr="000E6F24">
              <w:rPr>
                <w:sz w:val="28"/>
                <w:szCs w:val="28"/>
                <w:lang w:val="uz-Cyrl-UZ"/>
              </w:rPr>
              <w:t>10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D60E6C">
            <w:pPr>
              <w:rPr>
                <w:sz w:val="28"/>
                <w:szCs w:val="28"/>
                <w:lang w:val="uz-Cyrl-UZ"/>
              </w:rPr>
            </w:pPr>
            <w:r w:rsidRPr="000E6F24">
              <w:rPr>
                <w:sz w:val="28"/>
                <w:szCs w:val="28"/>
                <w:lang w:val="uz-Cyrl-UZ"/>
              </w:rPr>
              <w:t xml:space="preserve">Бўғимларнинг классификацияси.Синовиал бўғимлар.Умуртқа поғонасининг тузилиши.Синовиал бўғимларда ҳосил бўладиган  ҳаракатлар.Кўкрак қафаси.Пастки жағ-чаккабўғими Синовиал бўғимлар анатомияси.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613E0E" w:rsidP="00752788">
            <w:pPr>
              <w:jc w:val="center"/>
              <w:rPr>
                <w:sz w:val="28"/>
                <w:szCs w:val="28"/>
                <w:lang w:val="uz-Cyrl-UZ"/>
              </w:rPr>
            </w:pPr>
            <w:r>
              <w:rPr>
                <w:sz w:val="28"/>
                <w:szCs w:val="28"/>
                <w:lang w:val="uz-Cyrl-UZ"/>
              </w:rPr>
              <w:t xml:space="preserve"> </w:t>
            </w:r>
            <w:r w:rsidR="002268AA" w:rsidRPr="000E6F24">
              <w:rPr>
                <w:sz w:val="28"/>
                <w:szCs w:val="28"/>
                <w:lang w:val="uz-Cyrl-UZ"/>
              </w:rPr>
              <w:t>3</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752788">
            <w:pPr>
              <w:jc w:val="center"/>
              <w:rPr>
                <w:sz w:val="28"/>
                <w:szCs w:val="28"/>
                <w:lang w:val="uz-Cyrl-UZ"/>
              </w:rPr>
            </w:pPr>
            <w:r w:rsidRPr="000E6F24">
              <w:rPr>
                <w:sz w:val="28"/>
                <w:szCs w:val="28"/>
                <w:lang w:val="uz-Cyrl-UZ"/>
              </w:rPr>
              <w:t>11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BD15DA">
            <w:pPr>
              <w:rPr>
                <w:sz w:val="28"/>
                <w:szCs w:val="28"/>
                <w:lang w:val="uz-Cyrl-UZ"/>
              </w:rPr>
            </w:pPr>
            <w:r w:rsidRPr="000E6F24">
              <w:rPr>
                <w:sz w:val="28"/>
                <w:szCs w:val="28"/>
                <w:lang w:val="uz-Cyrl-UZ"/>
              </w:rPr>
              <w:t>Елка камари, елка , тирсак, ва қўл панжа бўғимлари .Чаноқ камари ва оёқ бўғимлари</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070D91" w:rsidP="00752788">
            <w:pPr>
              <w:jc w:val="center"/>
              <w:rPr>
                <w:sz w:val="28"/>
                <w:szCs w:val="28"/>
                <w:lang w:val="uz-Cyrl-UZ"/>
              </w:rPr>
            </w:pPr>
            <w:r w:rsidRPr="000E6F24">
              <w:rPr>
                <w:sz w:val="28"/>
                <w:szCs w:val="28"/>
                <w:lang w:val="uz-Cyrl-UZ"/>
              </w:rPr>
              <w:t>2</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D60E6C">
            <w:pPr>
              <w:jc w:val="center"/>
              <w:rPr>
                <w:sz w:val="28"/>
                <w:szCs w:val="28"/>
                <w:lang w:val="uz-Cyrl-UZ"/>
              </w:rPr>
            </w:pPr>
            <w:r w:rsidRPr="000E6F24">
              <w:rPr>
                <w:sz w:val="28"/>
                <w:szCs w:val="28"/>
                <w:lang w:val="uz-Cyrl-UZ"/>
              </w:rPr>
              <w:t>12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BD15DA">
            <w:pPr>
              <w:rPr>
                <w:sz w:val="28"/>
                <w:szCs w:val="28"/>
                <w:lang w:val="uz-Cyrl-UZ"/>
              </w:rPr>
            </w:pPr>
            <w:r w:rsidRPr="000E6F24">
              <w:rPr>
                <w:sz w:val="28"/>
                <w:szCs w:val="28"/>
                <w:lang w:val="uz-Cyrl-UZ"/>
              </w:rPr>
              <w:t>.Мушакларнинг типлар ва вазифалари. Тана мушаклари.Гавданинг олд мушаклари .Қорин кўкрак тўсиғи .Қорин мушаклари. Қориннинг оқ чизиғи.Қорин тўғри мушаклари қини.Чо</w:t>
            </w:r>
            <w:r w:rsidR="00BD15DA" w:rsidRPr="000E6F24">
              <w:rPr>
                <w:sz w:val="28"/>
                <w:szCs w:val="28"/>
                <w:lang w:val="uz-Cyrl-UZ"/>
              </w:rPr>
              <w:t>в канали. Чов канали деворлари</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070D91" w:rsidP="00752788">
            <w:pPr>
              <w:jc w:val="center"/>
              <w:rPr>
                <w:sz w:val="28"/>
                <w:szCs w:val="28"/>
                <w:lang w:val="uz-Cyrl-UZ"/>
              </w:rPr>
            </w:pPr>
            <w:r w:rsidRPr="000E6F24">
              <w:rPr>
                <w:sz w:val="28"/>
                <w:szCs w:val="28"/>
                <w:lang w:val="uz-Cyrl-UZ"/>
              </w:rPr>
              <w:t>2</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752788">
            <w:pPr>
              <w:jc w:val="center"/>
              <w:rPr>
                <w:sz w:val="28"/>
                <w:szCs w:val="28"/>
                <w:lang w:val="uz-Cyrl-UZ"/>
              </w:rPr>
            </w:pPr>
            <w:r w:rsidRPr="000E6F24">
              <w:rPr>
                <w:sz w:val="28"/>
                <w:szCs w:val="28"/>
                <w:lang w:val="uz-Cyrl-UZ"/>
              </w:rPr>
              <w:t>13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D60E6C">
            <w:pPr>
              <w:rPr>
                <w:sz w:val="28"/>
                <w:szCs w:val="28"/>
                <w:lang w:val="uz-Cyrl-UZ"/>
              </w:rPr>
            </w:pPr>
            <w:r w:rsidRPr="000E6F24">
              <w:rPr>
                <w:sz w:val="28"/>
                <w:szCs w:val="28"/>
                <w:lang w:val="uz-Cyrl-UZ"/>
              </w:rPr>
              <w:t xml:space="preserve"> Гавданинг  орқа мушаклари. Нафас мушаклари. .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070D91" w:rsidP="00D60E6C">
            <w:pPr>
              <w:rPr>
                <w:sz w:val="28"/>
                <w:szCs w:val="28"/>
                <w:lang w:val="uz-Cyrl-UZ"/>
              </w:rPr>
            </w:pPr>
            <w:r w:rsidRPr="000E6F24">
              <w:rPr>
                <w:sz w:val="28"/>
                <w:szCs w:val="28"/>
                <w:lang w:val="uz-Cyrl-UZ"/>
              </w:rPr>
              <w:t xml:space="preserve">        2</w:t>
            </w:r>
          </w:p>
        </w:tc>
      </w:tr>
      <w:tr w:rsidR="00752788"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C173A6" w:rsidP="00752788">
            <w:pPr>
              <w:jc w:val="center"/>
              <w:rPr>
                <w:sz w:val="28"/>
                <w:szCs w:val="28"/>
                <w:lang w:val="uz-Cyrl-UZ"/>
              </w:rPr>
            </w:pPr>
            <w:r w:rsidRPr="000E6F24">
              <w:rPr>
                <w:sz w:val="28"/>
                <w:szCs w:val="28"/>
                <w:lang w:val="uz-Cyrl-UZ"/>
              </w:rPr>
              <w:t>14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752788" w:rsidP="00752788">
            <w:pPr>
              <w:jc w:val="center"/>
              <w:rPr>
                <w:sz w:val="28"/>
                <w:szCs w:val="28"/>
                <w:lang w:val="uz-Cyrl-UZ"/>
              </w:rPr>
            </w:pPr>
            <w:r w:rsidRPr="000E6F24">
              <w:rPr>
                <w:sz w:val="28"/>
                <w:szCs w:val="28"/>
                <w:lang w:val="uz-Cyrl-UZ"/>
              </w:rPr>
              <w:t xml:space="preserve">. Қўлни ҳаракатга келтирувчи мушаклар.Елка камари , Елка Билак ва қўл панжа мушаклари.  Уларнинг тузилишдаги ёшга қараб аҳамияти.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752788" w:rsidRPr="000E6F24" w:rsidRDefault="00266F90" w:rsidP="00752788">
            <w:pPr>
              <w:jc w:val="center"/>
              <w:rPr>
                <w:sz w:val="28"/>
                <w:szCs w:val="28"/>
                <w:lang w:val="uz-Cyrl-UZ"/>
              </w:rPr>
            </w:pPr>
            <w:r w:rsidRPr="000E6F24">
              <w:rPr>
                <w:sz w:val="28"/>
                <w:szCs w:val="28"/>
                <w:lang w:val="uz-Cyrl-UZ"/>
              </w:rPr>
              <w:t>2</w:t>
            </w:r>
          </w:p>
        </w:tc>
      </w:tr>
      <w:tr w:rsidR="00266F90" w:rsidRPr="000E6F24" w:rsidTr="00286843">
        <w:trPr>
          <w:trHeight w:val="1380"/>
        </w:trPr>
        <w:tc>
          <w:tcPr>
            <w:tcW w:w="855" w:type="dxa"/>
            <w:tcBorders>
              <w:top w:val="single" w:sz="4" w:space="0" w:color="auto"/>
              <w:left w:val="single" w:sz="4" w:space="0" w:color="auto"/>
              <w:right w:val="single" w:sz="4" w:space="0" w:color="auto"/>
            </w:tcBorders>
            <w:shd w:val="clear" w:color="auto" w:fill="auto"/>
          </w:tcPr>
          <w:p w:rsidR="00266F90" w:rsidRPr="000E6F24" w:rsidRDefault="00266F90" w:rsidP="00752788">
            <w:pPr>
              <w:jc w:val="center"/>
              <w:rPr>
                <w:sz w:val="28"/>
                <w:szCs w:val="28"/>
                <w:lang w:val="uz-Cyrl-UZ"/>
              </w:rPr>
            </w:pPr>
            <w:r w:rsidRPr="000E6F24">
              <w:rPr>
                <w:sz w:val="28"/>
                <w:szCs w:val="28"/>
                <w:lang w:val="uz-Cyrl-UZ"/>
              </w:rPr>
              <w:t>15</w:t>
            </w:r>
          </w:p>
        </w:tc>
        <w:tc>
          <w:tcPr>
            <w:tcW w:w="8505" w:type="dxa"/>
            <w:tcBorders>
              <w:top w:val="single" w:sz="4" w:space="0" w:color="auto"/>
              <w:left w:val="single" w:sz="4" w:space="0" w:color="auto"/>
              <w:right w:val="single" w:sz="4" w:space="0" w:color="auto"/>
            </w:tcBorders>
            <w:shd w:val="clear" w:color="auto" w:fill="auto"/>
          </w:tcPr>
          <w:p w:rsidR="00266F90" w:rsidRPr="000E6F24" w:rsidRDefault="00266F90" w:rsidP="00D60E6C">
            <w:pPr>
              <w:rPr>
                <w:sz w:val="28"/>
                <w:szCs w:val="28"/>
                <w:lang w:val="uz-Cyrl-UZ"/>
              </w:rPr>
            </w:pPr>
            <w:r w:rsidRPr="000E6F24">
              <w:rPr>
                <w:sz w:val="28"/>
                <w:szCs w:val="28"/>
                <w:lang w:val="uz-Cyrl-UZ"/>
              </w:rPr>
              <w:t xml:space="preserve">Чаноқ камари мушаклари Оёқни ҳаракатга келтирувчи мушаклар.  Сон мушаги.Сон учбурчаги.Соннинг яқинлаштирувчи канали. Уларнинг тузилишдаги ёшга қараб аҳамияти . </w:t>
            </w:r>
          </w:p>
          <w:p w:rsidR="00266F90" w:rsidRPr="000E6F24" w:rsidRDefault="00266F90" w:rsidP="00D60E6C">
            <w:pPr>
              <w:rPr>
                <w:sz w:val="28"/>
                <w:szCs w:val="28"/>
                <w:lang w:val="uz-Cyrl-UZ"/>
              </w:rPr>
            </w:pPr>
            <w:r w:rsidRPr="000E6F24">
              <w:rPr>
                <w:sz w:val="28"/>
                <w:szCs w:val="28"/>
                <w:lang w:val="uz-Cyrl-UZ"/>
              </w:rPr>
              <w:t>Тизза ва оёқ панжасини ҳаракатга келтирувчи мушаклар. Уларнинг тузилишдаги ёшга қараб аҳамияти</w:t>
            </w:r>
          </w:p>
        </w:tc>
        <w:tc>
          <w:tcPr>
            <w:tcW w:w="1384" w:type="dxa"/>
            <w:tcBorders>
              <w:top w:val="single" w:sz="4" w:space="0" w:color="auto"/>
              <w:left w:val="single" w:sz="4" w:space="0" w:color="auto"/>
              <w:right w:val="single" w:sz="4" w:space="0" w:color="auto"/>
            </w:tcBorders>
            <w:shd w:val="clear" w:color="auto" w:fill="auto"/>
          </w:tcPr>
          <w:p w:rsidR="00266F90" w:rsidRPr="000E6F24" w:rsidRDefault="00266F90" w:rsidP="00752788">
            <w:pPr>
              <w:jc w:val="center"/>
              <w:rPr>
                <w:sz w:val="28"/>
                <w:szCs w:val="28"/>
                <w:lang w:val="uz-Cyrl-UZ"/>
              </w:rPr>
            </w:pPr>
            <w:r w:rsidRPr="000E6F24">
              <w:rPr>
                <w:sz w:val="28"/>
                <w:szCs w:val="28"/>
                <w:lang w:val="uz-Cyrl-UZ"/>
              </w:rPr>
              <w:t>2</w:t>
            </w:r>
          </w:p>
        </w:tc>
      </w:tr>
      <w:tr w:rsidR="006E30EE" w:rsidRPr="000E6F24" w:rsidTr="006E30EE">
        <w:trPr>
          <w:trHeight w:val="1142"/>
        </w:trPr>
        <w:tc>
          <w:tcPr>
            <w:tcW w:w="855" w:type="dxa"/>
            <w:tcBorders>
              <w:top w:val="single" w:sz="4" w:space="0" w:color="auto"/>
              <w:left w:val="single" w:sz="4" w:space="0" w:color="auto"/>
              <w:right w:val="single" w:sz="4" w:space="0" w:color="auto"/>
            </w:tcBorders>
            <w:shd w:val="clear" w:color="auto" w:fill="auto"/>
          </w:tcPr>
          <w:p w:rsidR="006E30EE" w:rsidRPr="000E6F24" w:rsidRDefault="00266F90" w:rsidP="006E30EE">
            <w:pPr>
              <w:rPr>
                <w:sz w:val="28"/>
                <w:szCs w:val="28"/>
                <w:lang w:val="uz-Cyrl-UZ"/>
              </w:rPr>
            </w:pPr>
            <w:r w:rsidRPr="000E6F24">
              <w:rPr>
                <w:sz w:val="28"/>
                <w:szCs w:val="28"/>
                <w:lang w:val="uz-Cyrl-UZ"/>
              </w:rPr>
              <w:t xml:space="preserve">  16</w:t>
            </w:r>
          </w:p>
        </w:tc>
        <w:tc>
          <w:tcPr>
            <w:tcW w:w="8505" w:type="dxa"/>
            <w:tcBorders>
              <w:top w:val="single" w:sz="4" w:space="0" w:color="auto"/>
              <w:left w:val="single" w:sz="4" w:space="0" w:color="auto"/>
              <w:right w:val="single" w:sz="4" w:space="0" w:color="auto"/>
            </w:tcBorders>
            <w:shd w:val="clear" w:color="auto" w:fill="auto"/>
          </w:tcPr>
          <w:p w:rsidR="006E30EE" w:rsidRPr="000E6F24" w:rsidRDefault="006E30EE" w:rsidP="006E30EE">
            <w:pPr>
              <w:rPr>
                <w:sz w:val="28"/>
                <w:szCs w:val="28"/>
                <w:lang w:val="uz-Cyrl-UZ"/>
              </w:rPr>
            </w:pPr>
            <w:r w:rsidRPr="000E6F24">
              <w:rPr>
                <w:sz w:val="28"/>
                <w:szCs w:val="28"/>
                <w:lang w:val="uz-Cyrl-UZ"/>
              </w:rPr>
              <w:t>Бўйин мушаклари Мыщцы шеи. Бўйин фациялари.(Шевкуненко бўйича).Бўйин учбурчаклариБош мушаклари.Чайнов ва мимика мушаклари.Уларнинг тузилишдаги ёшга қараб ўзгаришдаги.Мимика мушакларининг ўзига хос тузилиши.</w:t>
            </w:r>
          </w:p>
        </w:tc>
        <w:tc>
          <w:tcPr>
            <w:tcW w:w="1384" w:type="dxa"/>
            <w:tcBorders>
              <w:top w:val="single" w:sz="4" w:space="0" w:color="auto"/>
              <w:left w:val="single" w:sz="4" w:space="0" w:color="auto"/>
              <w:right w:val="single" w:sz="4" w:space="0" w:color="auto"/>
            </w:tcBorders>
            <w:shd w:val="clear" w:color="auto" w:fill="auto"/>
          </w:tcPr>
          <w:p w:rsidR="006E30EE" w:rsidRPr="000E6F24" w:rsidRDefault="006E30EE" w:rsidP="006E30EE">
            <w:pPr>
              <w:rPr>
                <w:sz w:val="28"/>
                <w:szCs w:val="28"/>
                <w:lang w:val="uz-Cyrl-UZ"/>
              </w:rPr>
            </w:pPr>
            <w:r w:rsidRPr="000E6F24">
              <w:rPr>
                <w:sz w:val="28"/>
                <w:szCs w:val="28"/>
                <w:lang w:val="uz-Cyrl-UZ"/>
              </w:rPr>
              <w:t xml:space="preserve">        </w:t>
            </w:r>
            <w:r w:rsidR="00266F90" w:rsidRPr="000E6F24">
              <w:rPr>
                <w:sz w:val="28"/>
                <w:szCs w:val="28"/>
                <w:lang w:val="uz-Cyrl-UZ"/>
              </w:rPr>
              <w:t>2</w:t>
            </w:r>
          </w:p>
        </w:tc>
      </w:tr>
      <w:tr w:rsidR="00266F90" w:rsidRPr="000E6F24" w:rsidTr="00D23FB2">
        <w:trPr>
          <w:trHeight w:val="545"/>
        </w:trPr>
        <w:tc>
          <w:tcPr>
            <w:tcW w:w="855" w:type="dxa"/>
            <w:tcBorders>
              <w:top w:val="single" w:sz="4" w:space="0" w:color="auto"/>
              <w:left w:val="single" w:sz="4" w:space="0" w:color="auto"/>
              <w:right w:val="single" w:sz="4" w:space="0" w:color="auto"/>
            </w:tcBorders>
            <w:shd w:val="clear" w:color="auto" w:fill="auto"/>
          </w:tcPr>
          <w:p w:rsidR="00266F90" w:rsidRPr="000E6F24" w:rsidRDefault="00266F90" w:rsidP="00266F90">
            <w:pPr>
              <w:jc w:val="center"/>
              <w:rPr>
                <w:sz w:val="28"/>
                <w:szCs w:val="28"/>
                <w:lang w:val="uz-Cyrl-UZ"/>
              </w:rPr>
            </w:pPr>
            <w:r w:rsidRPr="000E6F24">
              <w:rPr>
                <w:sz w:val="28"/>
                <w:szCs w:val="28"/>
                <w:lang w:val="uz-Cyrl-UZ"/>
              </w:rPr>
              <w:t>17</w:t>
            </w:r>
          </w:p>
        </w:tc>
        <w:tc>
          <w:tcPr>
            <w:tcW w:w="8505" w:type="dxa"/>
            <w:tcBorders>
              <w:top w:val="single" w:sz="4" w:space="0" w:color="auto"/>
              <w:left w:val="single" w:sz="4" w:space="0" w:color="auto"/>
              <w:right w:val="single" w:sz="4" w:space="0" w:color="auto"/>
            </w:tcBorders>
            <w:shd w:val="clear" w:color="auto" w:fill="auto"/>
          </w:tcPr>
          <w:p w:rsidR="00266F90" w:rsidRPr="000E6F24" w:rsidRDefault="00266F90" w:rsidP="00D60E6C">
            <w:pPr>
              <w:rPr>
                <w:sz w:val="28"/>
                <w:szCs w:val="28"/>
                <w:lang w:val="uz-Cyrl-UZ"/>
              </w:rPr>
            </w:pPr>
            <w:r w:rsidRPr="000E6F24">
              <w:rPr>
                <w:sz w:val="28"/>
                <w:szCs w:val="28"/>
                <w:lang w:val="uz-Cyrl-UZ"/>
              </w:rPr>
              <w:t xml:space="preserve">Оғиз бўшлиғи. Тил Тишлар.Юмшоқ танглай. Уларнинг тузилишдаги ёшга қараб ўзгаришдаги аҳамияти. </w:t>
            </w:r>
          </w:p>
        </w:tc>
        <w:tc>
          <w:tcPr>
            <w:tcW w:w="1384" w:type="dxa"/>
            <w:tcBorders>
              <w:top w:val="single" w:sz="4" w:space="0" w:color="auto"/>
              <w:left w:val="single" w:sz="4" w:space="0" w:color="auto"/>
              <w:right w:val="single" w:sz="4" w:space="0" w:color="auto"/>
            </w:tcBorders>
            <w:shd w:val="clear" w:color="auto" w:fill="auto"/>
          </w:tcPr>
          <w:p w:rsidR="00266F90" w:rsidRPr="000E6F24" w:rsidRDefault="00266F90" w:rsidP="00976969">
            <w:pPr>
              <w:jc w:val="center"/>
              <w:rPr>
                <w:sz w:val="28"/>
                <w:szCs w:val="28"/>
                <w:lang w:val="uz-Cyrl-UZ"/>
              </w:rPr>
            </w:pPr>
            <w:r w:rsidRPr="000E6F24">
              <w:rPr>
                <w:sz w:val="28"/>
                <w:szCs w:val="28"/>
                <w:lang w:val="uz-Cyrl-UZ"/>
              </w:rPr>
              <w:t>3</w:t>
            </w:r>
          </w:p>
        </w:tc>
      </w:tr>
      <w:tr w:rsidR="00D23FB2" w:rsidRPr="000E6F24" w:rsidTr="00266F90">
        <w:trPr>
          <w:trHeight w:val="570"/>
        </w:trPr>
        <w:tc>
          <w:tcPr>
            <w:tcW w:w="855" w:type="dxa"/>
            <w:tcBorders>
              <w:top w:val="single" w:sz="4" w:space="0" w:color="auto"/>
              <w:left w:val="single" w:sz="4" w:space="0" w:color="auto"/>
              <w:right w:val="single" w:sz="4" w:space="0" w:color="auto"/>
            </w:tcBorders>
            <w:shd w:val="clear" w:color="auto" w:fill="auto"/>
          </w:tcPr>
          <w:p w:rsidR="00D23FB2" w:rsidRPr="000E6F24" w:rsidRDefault="00D23FB2" w:rsidP="00266F90">
            <w:pPr>
              <w:jc w:val="center"/>
              <w:rPr>
                <w:sz w:val="28"/>
                <w:szCs w:val="28"/>
                <w:lang w:val="uz-Cyrl-UZ"/>
              </w:rPr>
            </w:pPr>
            <w:r w:rsidRPr="000E6F24">
              <w:rPr>
                <w:sz w:val="28"/>
                <w:szCs w:val="28"/>
                <w:lang w:val="uz-Cyrl-UZ"/>
              </w:rPr>
              <w:t>18</w:t>
            </w:r>
          </w:p>
        </w:tc>
        <w:tc>
          <w:tcPr>
            <w:tcW w:w="8505" w:type="dxa"/>
            <w:tcBorders>
              <w:top w:val="single" w:sz="4" w:space="0" w:color="auto"/>
              <w:left w:val="single" w:sz="4" w:space="0" w:color="auto"/>
              <w:right w:val="single" w:sz="4" w:space="0" w:color="auto"/>
            </w:tcBorders>
            <w:shd w:val="clear" w:color="auto" w:fill="auto"/>
          </w:tcPr>
          <w:p w:rsidR="00D23FB2" w:rsidRPr="000E6F24" w:rsidRDefault="00D23FB2" w:rsidP="00D60E6C">
            <w:pPr>
              <w:rPr>
                <w:sz w:val="28"/>
                <w:szCs w:val="28"/>
                <w:lang w:val="uz-Cyrl-UZ"/>
              </w:rPr>
            </w:pPr>
            <w:r w:rsidRPr="000E6F24">
              <w:rPr>
                <w:sz w:val="28"/>
                <w:szCs w:val="28"/>
                <w:lang w:val="uz-Cyrl-UZ"/>
              </w:rPr>
              <w:t>Ҳалқум.Ҳалқумнинг қисмлари. Пирогов-Велдер лимфоэпителиал ҳалқаси Қизилўнгач . Уларнинг тузилишдаги ёшга қараб ўзгаришдаги аҳамияти  .</w:t>
            </w:r>
          </w:p>
        </w:tc>
        <w:tc>
          <w:tcPr>
            <w:tcW w:w="1384" w:type="dxa"/>
            <w:tcBorders>
              <w:top w:val="single" w:sz="4" w:space="0" w:color="auto"/>
              <w:left w:val="single" w:sz="4" w:space="0" w:color="auto"/>
              <w:right w:val="single" w:sz="4" w:space="0" w:color="auto"/>
            </w:tcBorders>
            <w:shd w:val="clear" w:color="auto" w:fill="auto"/>
          </w:tcPr>
          <w:p w:rsidR="00D23FB2" w:rsidRPr="000E6F24" w:rsidRDefault="00D23FB2" w:rsidP="00976969">
            <w:pPr>
              <w:jc w:val="center"/>
              <w:rPr>
                <w:sz w:val="28"/>
                <w:szCs w:val="28"/>
                <w:lang w:val="uz-Cyrl-UZ"/>
              </w:rPr>
            </w:pPr>
          </w:p>
        </w:tc>
      </w:tr>
      <w:tr w:rsidR="00722586" w:rsidRPr="000E6F24" w:rsidTr="00722586">
        <w:trPr>
          <w:trHeight w:val="848"/>
        </w:trPr>
        <w:tc>
          <w:tcPr>
            <w:tcW w:w="855" w:type="dxa"/>
            <w:tcBorders>
              <w:top w:val="single" w:sz="4" w:space="0" w:color="auto"/>
              <w:left w:val="single" w:sz="4" w:space="0" w:color="auto"/>
              <w:right w:val="single" w:sz="4" w:space="0" w:color="auto"/>
            </w:tcBorders>
            <w:shd w:val="clear" w:color="auto" w:fill="auto"/>
          </w:tcPr>
          <w:p w:rsidR="00722586" w:rsidRPr="000E6F24" w:rsidRDefault="00D23FB2" w:rsidP="00976969">
            <w:pPr>
              <w:jc w:val="center"/>
              <w:rPr>
                <w:sz w:val="28"/>
                <w:szCs w:val="28"/>
                <w:lang w:val="uz-Cyrl-UZ"/>
              </w:rPr>
            </w:pPr>
            <w:r w:rsidRPr="000E6F24">
              <w:rPr>
                <w:sz w:val="28"/>
                <w:szCs w:val="28"/>
                <w:lang w:val="uz-Cyrl-UZ"/>
              </w:rPr>
              <w:t>19</w:t>
            </w:r>
          </w:p>
        </w:tc>
        <w:tc>
          <w:tcPr>
            <w:tcW w:w="8505" w:type="dxa"/>
            <w:tcBorders>
              <w:top w:val="single" w:sz="4" w:space="0" w:color="auto"/>
              <w:left w:val="single" w:sz="4" w:space="0" w:color="auto"/>
              <w:right w:val="single" w:sz="4" w:space="0" w:color="auto"/>
            </w:tcBorders>
            <w:shd w:val="clear" w:color="auto" w:fill="auto"/>
          </w:tcPr>
          <w:p w:rsidR="00722586" w:rsidRPr="000E6F24" w:rsidRDefault="00722586" w:rsidP="00D60E6C">
            <w:pPr>
              <w:rPr>
                <w:sz w:val="28"/>
                <w:szCs w:val="28"/>
                <w:lang w:val="uz-Cyrl-UZ"/>
              </w:rPr>
            </w:pPr>
            <w:r w:rsidRPr="000E6F24">
              <w:rPr>
                <w:sz w:val="28"/>
                <w:szCs w:val="28"/>
                <w:lang w:val="uz-Cyrl-UZ"/>
              </w:rPr>
              <w:t>Қорин бўшлиғининг топографиясиМеъда тузилиши топографияси.</w:t>
            </w:r>
          </w:p>
          <w:p w:rsidR="00722586" w:rsidRPr="000E6F24" w:rsidRDefault="00722586" w:rsidP="00D60E6C">
            <w:pPr>
              <w:rPr>
                <w:sz w:val="28"/>
                <w:szCs w:val="28"/>
                <w:lang w:val="uz-Cyrl-UZ"/>
              </w:rPr>
            </w:pPr>
            <w:r w:rsidRPr="000E6F24">
              <w:rPr>
                <w:sz w:val="28"/>
                <w:szCs w:val="28"/>
                <w:lang w:val="uz-Cyrl-UZ"/>
              </w:rPr>
              <w:t>Ингичка ва йўғон ичаклар, Уларнинг вазифавий анатомияси.Қорин бўшлиғи аъзоларинг ёшга қараб ўзгариши</w:t>
            </w:r>
          </w:p>
        </w:tc>
        <w:tc>
          <w:tcPr>
            <w:tcW w:w="1384" w:type="dxa"/>
            <w:tcBorders>
              <w:top w:val="single" w:sz="4" w:space="0" w:color="auto"/>
              <w:left w:val="single" w:sz="4" w:space="0" w:color="auto"/>
              <w:right w:val="single" w:sz="4" w:space="0" w:color="auto"/>
            </w:tcBorders>
            <w:shd w:val="clear" w:color="auto" w:fill="auto"/>
          </w:tcPr>
          <w:p w:rsidR="00722586" w:rsidRPr="000E6F24" w:rsidRDefault="00722586" w:rsidP="00976969">
            <w:pPr>
              <w:jc w:val="center"/>
              <w:rPr>
                <w:sz w:val="28"/>
                <w:szCs w:val="28"/>
                <w:lang w:val="uz-Cyrl-UZ"/>
              </w:rPr>
            </w:pPr>
            <w:r w:rsidRPr="000E6F24">
              <w:rPr>
                <w:sz w:val="28"/>
                <w:szCs w:val="28"/>
                <w:lang w:val="uz-Cyrl-UZ"/>
              </w:rPr>
              <w:t>3</w:t>
            </w:r>
          </w:p>
        </w:tc>
      </w:tr>
      <w:tr w:rsidR="00722586" w:rsidRPr="000E6F24" w:rsidTr="00D23FB2">
        <w:trPr>
          <w:trHeight w:val="780"/>
        </w:trPr>
        <w:tc>
          <w:tcPr>
            <w:tcW w:w="855" w:type="dxa"/>
            <w:tcBorders>
              <w:top w:val="single" w:sz="4" w:space="0" w:color="auto"/>
              <w:left w:val="single" w:sz="4" w:space="0" w:color="auto"/>
              <w:right w:val="single" w:sz="4" w:space="0" w:color="auto"/>
            </w:tcBorders>
            <w:shd w:val="clear" w:color="auto" w:fill="auto"/>
          </w:tcPr>
          <w:p w:rsidR="00722586" w:rsidRPr="000E6F24" w:rsidRDefault="00D23FB2" w:rsidP="00976969">
            <w:pPr>
              <w:jc w:val="center"/>
              <w:rPr>
                <w:sz w:val="28"/>
                <w:szCs w:val="28"/>
                <w:lang w:val="uz-Cyrl-UZ"/>
              </w:rPr>
            </w:pPr>
            <w:r w:rsidRPr="000E6F24">
              <w:rPr>
                <w:sz w:val="28"/>
                <w:szCs w:val="28"/>
                <w:lang w:val="uz-Cyrl-UZ"/>
              </w:rPr>
              <w:t>20</w:t>
            </w:r>
          </w:p>
        </w:tc>
        <w:tc>
          <w:tcPr>
            <w:tcW w:w="8505" w:type="dxa"/>
            <w:tcBorders>
              <w:top w:val="single" w:sz="4" w:space="0" w:color="auto"/>
              <w:left w:val="single" w:sz="4" w:space="0" w:color="auto"/>
              <w:right w:val="single" w:sz="4" w:space="0" w:color="auto"/>
            </w:tcBorders>
            <w:shd w:val="clear" w:color="auto" w:fill="auto"/>
          </w:tcPr>
          <w:p w:rsidR="00722586" w:rsidRPr="000E6F24" w:rsidRDefault="00722586" w:rsidP="00D60E6C">
            <w:pPr>
              <w:rPr>
                <w:sz w:val="28"/>
                <w:szCs w:val="28"/>
                <w:lang w:val="uz-Cyrl-UZ"/>
              </w:rPr>
            </w:pPr>
            <w:r w:rsidRPr="000E6F24">
              <w:rPr>
                <w:sz w:val="28"/>
                <w:szCs w:val="28"/>
                <w:lang w:val="uz-Cyrl-UZ"/>
              </w:rPr>
              <w:t xml:space="preserve">Жигар. Ўт пуфаги Ва ўтнинг 12 бармоқли ичакка қуйилиши.Меъда ости бези.Тузилиши ва вазифавий анатомияси. Уларнинг тузилишдаги ёшга қараб ўзгаришдаги аҳамияти  </w:t>
            </w:r>
          </w:p>
        </w:tc>
        <w:tc>
          <w:tcPr>
            <w:tcW w:w="1384" w:type="dxa"/>
            <w:tcBorders>
              <w:top w:val="single" w:sz="4" w:space="0" w:color="auto"/>
              <w:left w:val="single" w:sz="4" w:space="0" w:color="auto"/>
              <w:right w:val="single" w:sz="4" w:space="0" w:color="auto"/>
            </w:tcBorders>
            <w:shd w:val="clear" w:color="auto" w:fill="auto"/>
          </w:tcPr>
          <w:p w:rsidR="00722586" w:rsidRPr="000E6F24" w:rsidRDefault="00722586" w:rsidP="00976969">
            <w:pPr>
              <w:jc w:val="center"/>
              <w:rPr>
                <w:sz w:val="28"/>
                <w:szCs w:val="28"/>
                <w:lang w:val="uz-Cyrl-UZ"/>
              </w:rPr>
            </w:pPr>
            <w:r w:rsidRPr="000E6F24">
              <w:rPr>
                <w:sz w:val="28"/>
                <w:szCs w:val="28"/>
                <w:lang w:val="uz-Cyrl-UZ"/>
              </w:rPr>
              <w:t>3</w:t>
            </w:r>
          </w:p>
        </w:tc>
      </w:tr>
      <w:tr w:rsidR="00D23FB2" w:rsidRPr="000E6F24" w:rsidTr="00286843">
        <w:trPr>
          <w:trHeight w:val="585"/>
        </w:trPr>
        <w:tc>
          <w:tcPr>
            <w:tcW w:w="855" w:type="dxa"/>
            <w:tcBorders>
              <w:top w:val="single" w:sz="4" w:space="0" w:color="auto"/>
              <w:left w:val="single" w:sz="4" w:space="0" w:color="auto"/>
              <w:right w:val="single" w:sz="4" w:space="0" w:color="auto"/>
            </w:tcBorders>
            <w:shd w:val="clear" w:color="auto" w:fill="auto"/>
          </w:tcPr>
          <w:p w:rsidR="00D23FB2" w:rsidRPr="000E6F24" w:rsidRDefault="00D23FB2" w:rsidP="00976969">
            <w:pPr>
              <w:jc w:val="center"/>
              <w:rPr>
                <w:sz w:val="28"/>
                <w:szCs w:val="28"/>
                <w:lang w:val="uz-Cyrl-UZ"/>
              </w:rPr>
            </w:pPr>
            <w:r w:rsidRPr="000E6F24">
              <w:rPr>
                <w:sz w:val="28"/>
                <w:szCs w:val="28"/>
                <w:lang w:val="uz-Cyrl-UZ"/>
              </w:rPr>
              <w:lastRenderedPageBreak/>
              <w:t>21</w:t>
            </w:r>
          </w:p>
        </w:tc>
        <w:tc>
          <w:tcPr>
            <w:tcW w:w="8505" w:type="dxa"/>
            <w:tcBorders>
              <w:top w:val="single" w:sz="4" w:space="0" w:color="auto"/>
              <w:left w:val="single" w:sz="4" w:space="0" w:color="auto"/>
              <w:right w:val="single" w:sz="4" w:space="0" w:color="auto"/>
            </w:tcBorders>
            <w:shd w:val="clear" w:color="auto" w:fill="auto"/>
          </w:tcPr>
          <w:p w:rsidR="00D23FB2" w:rsidRPr="000E6F24" w:rsidRDefault="00D23FB2" w:rsidP="00D60E6C">
            <w:pPr>
              <w:rPr>
                <w:sz w:val="28"/>
                <w:szCs w:val="28"/>
                <w:lang w:val="uz-Cyrl-UZ"/>
              </w:rPr>
            </w:pPr>
            <w:r w:rsidRPr="000E6F24">
              <w:rPr>
                <w:sz w:val="28"/>
                <w:szCs w:val="28"/>
                <w:lang w:val="uz-Cyrl-UZ"/>
              </w:rPr>
              <w:t xml:space="preserve">Организмдаги бўшлиқлар ва мембраналар.Қорин парданинг тузилиши.Қорин парданинг жинсга нисбатан фарқлари </w:t>
            </w:r>
          </w:p>
        </w:tc>
        <w:tc>
          <w:tcPr>
            <w:tcW w:w="1384" w:type="dxa"/>
            <w:tcBorders>
              <w:top w:val="single" w:sz="4" w:space="0" w:color="auto"/>
              <w:left w:val="single" w:sz="4" w:space="0" w:color="auto"/>
              <w:right w:val="single" w:sz="4" w:space="0" w:color="auto"/>
            </w:tcBorders>
            <w:shd w:val="clear" w:color="auto" w:fill="auto"/>
          </w:tcPr>
          <w:p w:rsidR="00D23FB2" w:rsidRPr="000E6F24" w:rsidRDefault="00D23FB2" w:rsidP="00976969">
            <w:pPr>
              <w:jc w:val="center"/>
              <w:rPr>
                <w:sz w:val="28"/>
                <w:szCs w:val="28"/>
                <w:lang w:val="uz-Cyrl-UZ"/>
              </w:rPr>
            </w:pPr>
          </w:p>
        </w:tc>
      </w:tr>
      <w:tr w:rsidR="00722586" w:rsidRPr="000E6F24" w:rsidTr="00286843">
        <w:trPr>
          <w:trHeight w:val="828"/>
        </w:trPr>
        <w:tc>
          <w:tcPr>
            <w:tcW w:w="855" w:type="dxa"/>
            <w:tcBorders>
              <w:top w:val="single" w:sz="4" w:space="0" w:color="auto"/>
              <w:left w:val="single" w:sz="4" w:space="0" w:color="auto"/>
              <w:right w:val="single" w:sz="4" w:space="0" w:color="auto"/>
            </w:tcBorders>
            <w:shd w:val="clear" w:color="auto" w:fill="auto"/>
          </w:tcPr>
          <w:p w:rsidR="00722586" w:rsidRPr="000E6F24" w:rsidRDefault="00722586" w:rsidP="00722586">
            <w:pPr>
              <w:jc w:val="center"/>
              <w:rPr>
                <w:sz w:val="28"/>
                <w:szCs w:val="28"/>
                <w:lang w:val="uz-Cyrl-UZ"/>
              </w:rPr>
            </w:pPr>
            <w:r w:rsidRPr="000E6F24">
              <w:rPr>
                <w:sz w:val="28"/>
                <w:szCs w:val="28"/>
                <w:lang w:val="uz-Cyrl-UZ"/>
              </w:rPr>
              <w:t>2</w:t>
            </w:r>
            <w:r w:rsidR="00D23FB2" w:rsidRPr="000E6F24">
              <w:rPr>
                <w:sz w:val="28"/>
                <w:szCs w:val="28"/>
                <w:lang w:val="uz-Cyrl-UZ"/>
              </w:rPr>
              <w:t>2</w:t>
            </w:r>
          </w:p>
        </w:tc>
        <w:tc>
          <w:tcPr>
            <w:tcW w:w="8505" w:type="dxa"/>
            <w:tcBorders>
              <w:top w:val="single" w:sz="4" w:space="0" w:color="auto"/>
              <w:left w:val="single" w:sz="4" w:space="0" w:color="auto"/>
              <w:right w:val="single" w:sz="4" w:space="0" w:color="auto"/>
            </w:tcBorders>
            <w:shd w:val="clear" w:color="auto" w:fill="auto"/>
          </w:tcPr>
          <w:p w:rsidR="00722586" w:rsidRPr="000E6F24" w:rsidRDefault="00722586" w:rsidP="00722586">
            <w:pPr>
              <w:rPr>
                <w:sz w:val="28"/>
                <w:szCs w:val="28"/>
                <w:lang w:val="uz-Cyrl-UZ"/>
              </w:rPr>
            </w:pPr>
            <w:r w:rsidRPr="000E6F24">
              <w:rPr>
                <w:sz w:val="28"/>
                <w:szCs w:val="28"/>
                <w:lang w:val="uz-Cyrl-UZ"/>
              </w:rPr>
              <w:t xml:space="preserve">Бурун бўшлиғи. Ҳиқилдоқ ва Кекирдак. Уларнинг тузилишдаги ёшга қараб ўзгаришдаги.Бронхлар. Упкалар.Плевра.Вазифавий анатомияси. Кўкс оралиғининг тузилиши </w:t>
            </w:r>
          </w:p>
        </w:tc>
        <w:tc>
          <w:tcPr>
            <w:tcW w:w="1384" w:type="dxa"/>
            <w:tcBorders>
              <w:top w:val="single" w:sz="4" w:space="0" w:color="auto"/>
              <w:left w:val="single" w:sz="4" w:space="0" w:color="auto"/>
              <w:right w:val="single" w:sz="4" w:space="0" w:color="auto"/>
            </w:tcBorders>
            <w:shd w:val="clear" w:color="auto" w:fill="auto"/>
          </w:tcPr>
          <w:p w:rsidR="00722586" w:rsidRPr="000E6F24" w:rsidRDefault="00722586" w:rsidP="00976969">
            <w:pPr>
              <w:jc w:val="center"/>
              <w:rPr>
                <w:sz w:val="28"/>
                <w:szCs w:val="28"/>
                <w:lang w:val="uz-Cyrl-UZ"/>
              </w:rPr>
            </w:pPr>
            <w:r w:rsidRPr="000E6F24">
              <w:rPr>
                <w:sz w:val="28"/>
                <w:szCs w:val="28"/>
                <w:lang w:val="uz-Cyrl-UZ"/>
              </w:rPr>
              <w:t>3</w:t>
            </w:r>
          </w:p>
          <w:p w:rsidR="00722586" w:rsidRPr="000E6F24" w:rsidRDefault="00722586" w:rsidP="00976969">
            <w:pPr>
              <w:jc w:val="center"/>
              <w:rPr>
                <w:sz w:val="28"/>
                <w:szCs w:val="28"/>
                <w:lang w:val="uz-Cyrl-UZ"/>
              </w:rPr>
            </w:pPr>
          </w:p>
        </w:tc>
      </w:tr>
      <w:tr w:rsidR="00722586" w:rsidRPr="000E6F24" w:rsidTr="002D678C">
        <w:trPr>
          <w:trHeight w:val="495"/>
        </w:trPr>
        <w:tc>
          <w:tcPr>
            <w:tcW w:w="855" w:type="dxa"/>
            <w:tcBorders>
              <w:top w:val="single" w:sz="4" w:space="0" w:color="auto"/>
              <w:left w:val="single" w:sz="4" w:space="0" w:color="auto"/>
              <w:right w:val="single" w:sz="4" w:space="0" w:color="auto"/>
            </w:tcBorders>
            <w:shd w:val="clear" w:color="auto" w:fill="auto"/>
          </w:tcPr>
          <w:p w:rsidR="00722586" w:rsidRPr="000E6F24" w:rsidRDefault="00722586" w:rsidP="00976969">
            <w:pPr>
              <w:jc w:val="center"/>
              <w:rPr>
                <w:sz w:val="28"/>
                <w:szCs w:val="28"/>
                <w:lang w:val="uz-Cyrl-UZ"/>
              </w:rPr>
            </w:pPr>
            <w:r w:rsidRPr="000E6F24">
              <w:rPr>
                <w:sz w:val="28"/>
                <w:szCs w:val="28"/>
                <w:lang w:val="uz-Cyrl-UZ"/>
              </w:rPr>
              <w:t>2</w:t>
            </w:r>
            <w:r w:rsidR="00D23FB2" w:rsidRPr="000E6F24">
              <w:rPr>
                <w:sz w:val="28"/>
                <w:szCs w:val="28"/>
                <w:lang w:val="uz-Cyrl-UZ"/>
              </w:rPr>
              <w:t>3</w:t>
            </w:r>
          </w:p>
          <w:p w:rsidR="00722586" w:rsidRPr="000E6F24" w:rsidRDefault="00722586" w:rsidP="00976969">
            <w:pPr>
              <w:jc w:val="center"/>
              <w:rPr>
                <w:sz w:val="28"/>
                <w:szCs w:val="28"/>
                <w:lang w:val="uz-Cyrl-UZ"/>
              </w:rPr>
            </w:pPr>
          </w:p>
        </w:tc>
        <w:tc>
          <w:tcPr>
            <w:tcW w:w="8505" w:type="dxa"/>
            <w:tcBorders>
              <w:top w:val="single" w:sz="4" w:space="0" w:color="auto"/>
              <w:left w:val="single" w:sz="4" w:space="0" w:color="auto"/>
              <w:right w:val="single" w:sz="4" w:space="0" w:color="auto"/>
            </w:tcBorders>
            <w:shd w:val="clear" w:color="auto" w:fill="auto"/>
          </w:tcPr>
          <w:p w:rsidR="00722586" w:rsidRPr="000E6F24" w:rsidRDefault="00722586" w:rsidP="00D60E6C">
            <w:pPr>
              <w:rPr>
                <w:sz w:val="28"/>
                <w:szCs w:val="28"/>
                <w:lang w:val="uz-Cyrl-UZ"/>
              </w:rPr>
            </w:pPr>
            <w:r w:rsidRPr="000E6F24">
              <w:rPr>
                <w:sz w:val="28"/>
                <w:szCs w:val="28"/>
                <w:lang w:val="uz-Cyrl-UZ"/>
              </w:rPr>
              <w:t xml:space="preserve">Буйраклар. Сийдик йўли.Сийдик пуфаги.Уретра. Уларнинг тузилишдаги ёшга қараб ўзгаришдаги аҳамияти  . Эркаклар ва аёллар таносил аъзолари. Оралиқ.. </w:t>
            </w:r>
          </w:p>
        </w:tc>
        <w:tc>
          <w:tcPr>
            <w:tcW w:w="1384" w:type="dxa"/>
            <w:tcBorders>
              <w:top w:val="single" w:sz="4" w:space="0" w:color="auto"/>
              <w:left w:val="single" w:sz="4" w:space="0" w:color="auto"/>
              <w:right w:val="single" w:sz="4" w:space="0" w:color="auto"/>
            </w:tcBorders>
            <w:shd w:val="clear" w:color="auto" w:fill="auto"/>
          </w:tcPr>
          <w:p w:rsidR="00722586" w:rsidRPr="000E6F24" w:rsidRDefault="00722586" w:rsidP="00976969">
            <w:pPr>
              <w:jc w:val="center"/>
              <w:rPr>
                <w:sz w:val="28"/>
                <w:szCs w:val="28"/>
                <w:lang w:val="uz-Cyrl-UZ"/>
              </w:rPr>
            </w:pPr>
            <w:r w:rsidRPr="000E6F24">
              <w:rPr>
                <w:sz w:val="28"/>
                <w:szCs w:val="28"/>
                <w:lang w:val="uz-Cyrl-UZ"/>
              </w:rPr>
              <w:t>3</w:t>
            </w:r>
          </w:p>
          <w:p w:rsidR="00722586" w:rsidRPr="000E6F24" w:rsidRDefault="00722586" w:rsidP="00976969">
            <w:pPr>
              <w:jc w:val="center"/>
              <w:rPr>
                <w:sz w:val="28"/>
                <w:szCs w:val="28"/>
                <w:lang w:val="uz-Cyrl-UZ"/>
              </w:rPr>
            </w:pPr>
          </w:p>
        </w:tc>
      </w:tr>
      <w:tr w:rsidR="002D678C" w:rsidRPr="000E6F24" w:rsidTr="00722586">
        <w:trPr>
          <w:trHeight w:val="368"/>
        </w:trPr>
        <w:tc>
          <w:tcPr>
            <w:tcW w:w="855" w:type="dxa"/>
            <w:tcBorders>
              <w:top w:val="single" w:sz="4" w:space="0" w:color="auto"/>
              <w:left w:val="single" w:sz="4" w:space="0" w:color="auto"/>
              <w:right w:val="single" w:sz="4" w:space="0" w:color="auto"/>
            </w:tcBorders>
            <w:shd w:val="clear" w:color="auto" w:fill="auto"/>
          </w:tcPr>
          <w:p w:rsidR="002D678C" w:rsidRPr="000E6F24" w:rsidRDefault="002D678C" w:rsidP="00976969">
            <w:pPr>
              <w:jc w:val="center"/>
              <w:rPr>
                <w:sz w:val="28"/>
                <w:szCs w:val="28"/>
                <w:lang w:val="uz-Cyrl-UZ"/>
              </w:rPr>
            </w:pPr>
            <w:r w:rsidRPr="000E6F24">
              <w:rPr>
                <w:sz w:val="28"/>
                <w:szCs w:val="28"/>
                <w:lang w:val="uz-Cyrl-UZ"/>
              </w:rPr>
              <w:t>2</w:t>
            </w:r>
            <w:r w:rsidR="00D23FB2" w:rsidRPr="000E6F24">
              <w:rPr>
                <w:sz w:val="28"/>
                <w:szCs w:val="28"/>
                <w:lang w:val="uz-Cyrl-UZ"/>
              </w:rPr>
              <w:t>4</w:t>
            </w:r>
          </w:p>
        </w:tc>
        <w:tc>
          <w:tcPr>
            <w:tcW w:w="8505" w:type="dxa"/>
            <w:tcBorders>
              <w:top w:val="single" w:sz="4" w:space="0" w:color="auto"/>
              <w:left w:val="single" w:sz="4" w:space="0" w:color="auto"/>
              <w:right w:val="single" w:sz="4" w:space="0" w:color="auto"/>
            </w:tcBorders>
            <w:shd w:val="clear" w:color="auto" w:fill="auto"/>
          </w:tcPr>
          <w:p w:rsidR="002D678C" w:rsidRPr="000E6F24" w:rsidRDefault="002D678C" w:rsidP="00D60E6C">
            <w:pPr>
              <w:rPr>
                <w:sz w:val="28"/>
                <w:szCs w:val="28"/>
                <w:lang w:val="uz-Cyrl-UZ"/>
              </w:rPr>
            </w:pPr>
            <w:r w:rsidRPr="000E6F24">
              <w:rPr>
                <w:sz w:val="28"/>
                <w:szCs w:val="28"/>
                <w:lang w:val="uz-Cyrl-UZ"/>
              </w:rPr>
              <w:t xml:space="preserve">Эркаклар ва аёллар таносил аъзолари. Оралиқ Уларнинг тузилишдаги ёшга қараб ўзгаришдаги </w:t>
            </w:r>
          </w:p>
        </w:tc>
        <w:tc>
          <w:tcPr>
            <w:tcW w:w="1384" w:type="dxa"/>
            <w:tcBorders>
              <w:top w:val="single" w:sz="4" w:space="0" w:color="auto"/>
              <w:left w:val="single" w:sz="4" w:space="0" w:color="auto"/>
              <w:right w:val="single" w:sz="4" w:space="0" w:color="auto"/>
            </w:tcBorders>
            <w:shd w:val="clear" w:color="auto" w:fill="auto"/>
          </w:tcPr>
          <w:p w:rsidR="002D678C" w:rsidRPr="000E6F24" w:rsidRDefault="002D678C" w:rsidP="00976969">
            <w:pPr>
              <w:jc w:val="center"/>
              <w:rPr>
                <w:sz w:val="28"/>
                <w:szCs w:val="28"/>
                <w:lang w:val="uz-Cyrl-UZ"/>
              </w:rPr>
            </w:pPr>
            <w:r w:rsidRPr="000E6F24">
              <w:rPr>
                <w:sz w:val="28"/>
                <w:szCs w:val="28"/>
                <w:lang w:val="uz-Cyrl-UZ"/>
              </w:rPr>
              <w:t>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2</w:t>
            </w:r>
            <w:r w:rsidR="00D23FB2" w:rsidRPr="000E6F24">
              <w:rPr>
                <w:sz w:val="28"/>
                <w:szCs w:val="28"/>
                <w:lang w:val="uz-Cyrl-UZ"/>
              </w:rPr>
              <w:t>5</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D60E6C">
            <w:pPr>
              <w:rPr>
                <w:sz w:val="28"/>
                <w:szCs w:val="28"/>
                <w:lang w:val="uz-Cyrl-UZ"/>
              </w:rPr>
            </w:pPr>
            <w:r w:rsidRPr="000E6F24">
              <w:rPr>
                <w:sz w:val="28"/>
                <w:szCs w:val="28"/>
                <w:lang w:val="uz-Cyrl-UZ"/>
              </w:rPr>
              <w:t xml:space="preserve">Эндокрин системаси. Гипоталамус. Таламус. Шишсимон тана.Тимус. Қалқонсимон ва қалқонсимон олди бези.Буйрак усти бези.Меъда ости бези оролчалари.Таносил безлари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6E30EE" w:rsidP="00976969">
            <w:pPr>
              <w:jc w:val="center"/>
              <w:rPr>
                <w:sz w:val="28"/>
                <w:szCs w:val="28"/>
                <w:lang w:val="uz-Cyrl-UZ"/>
              </w:rPr>
            </w:pPr>
            <w:r w:rsidRPr="000E6F24">
              <w:rPr>
                <w:sz w:val="28"/>
                <w:szCs w:val="28"/>
                <w:lang w:val="uz-Cyrl-UZ"/>
              </w:rPr>
              <w:t>3</w:t>
            </w:r>
          </w:p>
        </w:tc>
      </w:tr>
      <w:tr w:rsidR="002D678C" w:rsidRPr="000E6F24" w:rsidTr="002D678C">
        <w:trPr>
          <w:trHeight w:val="526"/>
        </w:trPr>
        <w:tc>
          <w:tcPr>
            <w:tcW w:w="855" w:type="dxa"/>
            <w:tcBorders>
              <w:top w:val="single" w:sz="4" w:space="0" w:color="auto"/>
              <w:left w:val="single" w:sz="4" w:space="0" w:color="auto"/>
              <w:right w:val="single" w:sz="4" w:space="0" w:color="auto"/>
            </w:tcBorders>
            <w:shd w:val="clear" w:color="auto" w:fill="auto"/>
          </w:tcPr>
          <w:p w:rsidR="002D678C" w:rsidRPr="000E6F24" w:rsidRDefault="002D678C" w:rsidP="00976969">
            <w:pPr>
              <w:jc w:val="center"/>
              <w:rPr>
                <w:sz w:val="28"/>
                <w:szCs w:val="28"/>
                <w:lang w:val="uz-Cyrl-UZ"/>
              </w:rPr>
            </w:pPr>
            <w:r w:rsidRPr="000E6F24">
              <w:rPr>
                <w:sz w:val="28"/>
                <w:szCs w:val="28"/>
                <w:lang w:val="uz-Cyrl-UZ"/>
              </w:rPr>
              <w:t>2</w:t>
            </w:r>
            <w:r w:rsidR="00D23FB2" w:rsidRPr="000E6F24">
              <w:rPr>
                <w:sz w:val="28"/>
                <w:szCs w:val="28"/>
                <w:lang w:val="uz-Cyrl-UZ"/>
              </w:rPr>
              <w:t>6</w:t>
            </w:r>
          </w:p>
          <w:p w:rsidR="002D678C" w:rsidRPr="000E6F24" w:rsidRDefault="002D678C" w:rsidP="00976969">
            <w:pPr>
              <w:jc w:val="center"/>
              <w:rPr>
                <w:sz w:val="28"/>
                <w:szCs w:val="28"/>
                <w:lang w:val="uz-Cyrl-UZ"/>
              </w:rPr>
            </w:pPr>
          </w:p>
        </w:tc>
        <w:tc>
          <w:tcPr>
            <w:tcW w:w="8505" w:type="dxa"/>
            <w:tcBorders>
              <w:top w:val="single" w:sz="4" w:space="0" w:color="auto"/>
              <w:left w:val="single" w:sz="4" w:space="0" w:color="auto"/>
              <w:right w:val="single" w:sz="4" w:space="0" w:color="auto"/>
            </w:tcBorders>
            <w:shd w:val="clear" w:color="auto" w:fill="auto"/>
          </w:tcPr>
          <w:p w:rsidR="002D678C" w:rsidRPr="000E6F24" w:rsidRDefault="002D678C" w:rsidP="00976969">
            <w:pPr>
              <w:jc w:val="center"/>
              <w:rPr>
                <w:sz w:val="28"/>
                <w:szCs w:val="28"/>
                <w:lang w:val="uz-Cyrl-UZ"/>
              </w:rPr>
            </w:pPr>
            <w:r w:rsidRPr="000E6F24">
              <w:rPr>
                <w:sz w:val="28"/>
                <w:szCs w:val="28"/>
                <w:lang w:val="uz-Cyrl-UZ"/>
              </w:rPr>
              <w:t xml:space="preserve">Циркульятор система.Юрак. Тузилиши ва вазифави анатомияси.Юракнинг қон билан таъминланиши.Юракнинг ўтказув системаси.Циркуляторная система. </w:t>
            </w:r>
          </w:p>
        </w:tc>
        <w:tc>
          <w:tcPr>
            <w:tcW w:w="1384" w:type="dxa"/>
            <w:tcBorders>
              <w:top w:val="single" w:sz="4" w:space="0" w:color="auto"/>
              <w:left w:val="single" w:sz="4" w:space="0" w:color="auto"/>
              <w:right w:val="single" w:sz="4" w:space="0" w:color="auto"/>
            </w:tcBorders>
            <w:shd w:val="clear" w:color="auto" w:fill="auto"/>
          </w:tcPr>
          <w:p w:rsidR="002D678C" w:rsidRPr="000E6F24" w:rsidRDefault="002D678C" w:rsidP="00976969">
            <w:pPr>
              <w:jc w:val="center"/>
              <w:rPr>
                <w:sz w:val="28"/>
                <w:szCs w:val="28"/>
                <w:lang w:val="uz-Cyrl-UZ"/>
              </w:rPr>
            </w:pPr>
            <w:r w:rsidRPr="000E6F24">
              <w:rPr>
                <w:sz w:val="28"/>
                <w:szCs w:val="28"/>
                <w:lang w:val="uz-Cyrl-UZ"/>
              </w:rPr>
              <w:t>3</w:t>
            </w:r>
          </w:p>
          <w:p w:rsidR="002D678C" w:rsidRPr="000E6F24" w:rsidRDefault="002D678C" w:rsidP="00976969">
            <w:pPr>
              <w:jc w:val="center"/>
              <w:rPr>
                <w:sz w:val="28"/>
                <w:szCs w:val="28"/>
                <w:lang w:val="uz-Cyrl-UZ"/>
              </w:rPr>
            </w:pPr>
          </w:p>
        </w:tc>
      </w:tr>
      <w:tr w:rsidR="002D678C" w:rsidRPr="000E6F24" w:rsidTr="00286843">
        <w:trPr>
          <w:trHeight w:val="1125"/>
        </w:trPr>
        <w:tc>
          <w:tcPr>
            <w:tcW w:w="855" w:type="dxa"/>
            <w:tcBorders>
              <w:top w:val="single" w:sz="4" w:space="0" w:color="auto"/>
              <w:left w:val="single" w:sz="4" w:space="0" w:color="auto"/>
              <w:right w:val="single" w:sz="4" w:space="0" w:color="auto"/>
            </w:tcBorders>
            <w:shd w:val="clear" w:color="auto" w:fill="auto"/>
          </w:tcPr>
          <w:p w:rsidR="002D678C" w:rsidRPr="000E6F24" w:rsidRDefault="002D678C" w:rsidP="00976969">
            <w:pPr>
              <w:jc w:val="center"/>
              <w:rPr>
                <w:sz w:val="28"/>
                <w:szCs w:val="28"/>
                <w:lang w:val="uz-Cyrl-UZ"/>
              </w:rPr>
            </w:pPr>
            <w:r w:rsidRPr="000E6F24">
              <w:rPr>
                <w:sz w:val="28"/>
                <w:szCs w:val="28"/>
                <w:lang w:val="uz-Cyrl-UZ"/>
              </w:rPr>
              <w:t>2</w:t>
            </w:r>
            <w:r w:rsidR="00D23FB2" w:rsidRPr="000E6F24">
              <w:rPr>
                <w:sz w:val="28"/>
                <w:szCs w:val="28"/>
                <w:lang w:val="uz-Cyrl-UZ"/>
              </w:rPr>
              <w:t>7</w:t>
            </w:r>
          </w:p>
        </w:tc>
        <w:tc>
          <w:tcPr>
            <w:tcW w:w="8505" w:type="dxa"/>
            <w:tcBorders>
              <w:top w:val="single" w:sz="4" w:space="0" w:color="auto"/>
              <w:left w:val="single" w:sz="4" w:space="0" w:color="auto"/>
              <w:right w:val="single" w:sz="4" w:space="0" w:color="auto"/>
            </w:tcBorders>
            <w:shd w:val="clear" w:color="auto" w:fill="auto"/>
          </w:tcPr>
          <w:p w:rsidR="002D678C" w:rsidRPr="000E6F24" w:rsidRDefault="002D678C" w:rsidP="00D60E6C">
            <w:pPr>
              <w:rPr>
                <w:sz w:val="28"/>
                <w:szCs w:val="28"/>
                <w:lang w:val="uz-Cyrl-UZ"/>
              </w:rPr>
            </w:pPr>
            <w:r w:rsidRPr="000E6F24">
              <w:rPr>
                <w:sz w:val="28"/>
                <w:szCs w:val="28"/>
                <w:lang w:val="uz-Cyrl-UZ"/>
              </w:rPr>
              <w:t>Қон томир системасининг умумий анатомияси.Аорта ва унининг асосий тармоқлари.Бўйин ва бошнинг қон томирлари.Умумий ,ташқи ва ички уйқу артериялари.Виллизий артериал ҳалқаси.Бош миянинг қон билан таъминланиши.</w:t>
            </w:r>
          </w:p>
        </w:tc>
        <w:tc>
          <w:tcPr>
            <w:tcW w:w="1384" w:type="dxa"/>
            <w:tcBorders>
              <w:top w:val="single" w:sz="4" w:space="0" w:color="auto"/>
              <w:left w:val="single" w:sz="4" w:space="0" w:color="auto"/>
              <w:right w:val="single" w:sz="4" w:space="0" w:color="auto"/>
            </w:tcBorders>
            <w:shd w:val="clear" w:color="auto" w:fill="auto"/>
          </w:tcPr>
          <w:p w:rsidR="002D678C" w:rsidRPr="000E6F24" w:rsidRDefault="004C03BF" w:rsidP="00976969">
            <w:pPr>
              <w:jc w:val="center"/>
              <w:rPr>
                <w:sz w:val="28"/>
                <w:szCs w:val="28"/>
                <w:lang w:val="uz-Cyrl-UZ"/>
              </w:rPr>
            </w:pPr>
            <w:r>
              <w:rPr>
                <w:sz w:val="28"/>
                <w:szCs w:val="28"/>
                <w:lang w:val="uz-Cyrl-UZ"/>
              </w:rPr>
              <w:t>2</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2D678C" w:rsidP="00976969">
            <w:pPr>
              <w:jc w:val="center"/>
              <w:rPr>
                <w:sz w:val="28"/>
                <w:szCs w:val="28"/>
                <w:lang w:val="uz-Cyrl-UZ"/>
              </w:rPr>
            </w:pPr>
            <w:r w:rsidRPr="000E6F24">
              <w:rPr>
                <w:sz w:val="28"/>
                <w:szCs w:val="28"/>
                <w:lang w:val="uz-Cyrl-UZ"/>
              </w:rPr>
              <w:t>2</w:t>
            </w:r>
            <w:r w:rsidR="00D23FB2" w:rsidRPr="000E6F24">
              <w:rPr>
                <w:sz w:val="28"/>
                <w:szCs w:val="28"/>
                <w:lang w:val="uz-Cyrl-UZ"/>
              </w:rPr>
              <w:t>8</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D60E6C">
            <w:pPr>
              <w:rPr>
                <w:sz w:val="28"/>
                <w:szCs w:val="28"/>
                <w:lang w:val="uz-Cyrl-UZ"/>
              </w:rPr>
            </w:pPr>
            <w:r w:rsidRPr="000E6F24">
              <w:rPr>
                <w:sz w:val="28"/>
                <w:szCs w:val="28"/>
                <w:lang w:val="uz-Cyrl-UZ"/>
              </w:rPr>
              <w:t>Елка камари ва қўлнинг қон билан таъминланиши.Ўмров ости, Қўлтиқ ости Елка, билак , Тирсак,қўл панжа артериялари..</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A84834" w:rsidP="00976969">
            <w:pPr>
              <w:jc w:val="center"/>
              <w:rPr>
                <w:sz w:val="28"/>
                <w:szCs w:val="28"/>
                <w:lang w:val="uz-Cyrl-UZ"/>
              </w:rPr>
            </w:pPr>
            <w:r w:rsidRPr="000E6F24">
              <w:rPr>
                <w:sz w:val="28"/>
                <w:szCs w:val="28"/>
                <w:lang w:val="uz-Cyrl-UZ"/>
              </w:rPr>
              <w:t>2</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2D678C" w:rsidP="00976969">
            <w:pPr>
              <w:jc w:val="center"/>
              <w:rPr>
                <w:sz w:val="28"/>
                <w:szCs w:val="28"/>
                <w:lang w:val="uz-Cyrl-UZ"/>
              </w:rPr>
            </w:pPr>
            <w:r w:rsidRPr="000E6F24">
              <w:rPr>
                <w:sz w:val="28"/>
                <w:szCs w:val="28"/>
                <w:lang w:val="uz-Cyrl-UZ"/>
              </w:rPr>
              <w:t>2</w:t>
            </w:r>
            <w:r w:rsidR="00D23FB2" w:rsidRPr="000E6F24">
              <w:rPr>
                <w:sz w:val="28"/>
                <w:szCs w:val="28"/>
                <w:lang w:val="uz-Cyrl-UZ"/>
              </w:rPr>
              <w:t>9</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D60E6C">
            <w:pPr>
              <w:rPr>
                <w:sz w:val="28"/>
                <w:szCs w:val="28"/>
                <w:lang w:val="uz-Cyrl-UZ"/>
              </w:rPr>
            </w:pPr>
            <w:r w:rsidRPr="000E6F24">
              <w:rPr>
                <w:sz w:val="28"/>
                <w:szCs w:val="28"/>
                <w:lang w:val="uz-Cyrl-UZ"/>
              </w:rPr>
              <w:t xml:space="preserve">Кўкрак ва Қорин аортаси.Уларнинг париетал ва вицерал тармоқлари.Қорин ва чаноқ бўшлиғи қон томирлари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A84834" w:rsidP="00976969">
            <w:pPr>
              <w:jc w:val="center"/>
              <w:rPr>
                <w:sz w:val="28"/>
                <w:szCs w:val="28"/>
                <w:lang w:val="uz-Cyrl-UZ"/>
              </w:rPr>
            </w:pPr>
            <w:r w:rsidRPr="000E6F24">
              <w:rPr>
                <w:sz w:val="28"/>
                <w:szCs w:val="28"/>
                <w:lang w:val="uz-Cyrl-UZ"/>
              </w:rPr>
              <w:t>2</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D23FB2" w:rsidP="00976969">
            <w:pPr>
              <w:jc w:val="center"/>
              <w:rPr>
                <w:sz w:val="28"/>
                <w:szCs w:val="28"/>
                <w:lang w:val="uz-Cyrl-UZ"/>
              </w:rPr>
            </w:pPr>
            <w:r w:rsidRPr="000E6F24">
              <w:rPr>
                <w:sz w:val="28"/>
                <w:szCs w:val="28"/>
                <w:lang w:val="uz-Cyrl-UZ"/>
              </w:rPr>
              <w:t>30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D60E6C">
            <w:pPr>
              <w:rPr>
                <w:sz w:val="28"/>
                <w:szCs w:val="28"/>
                <w:lang w:val="uz-Cyrl-UZ"/>
              </w:rPr>
            </w:pPr>
            <w:r w:rsidRPr="000E6F24">
              <w:rPr>
                <w:sz w:val="28"/>
                <w:szCs w:val="28"/>
                <w:lang w:val="uz-Cyrl-UZ"/>
              </w:rPr>
              <w:t xml:space="preserve">Оёқ қон томирлари. Соннинг қон томирлари Болдир ва оёқ панжа артериялари ва веналари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A84834" w:rsidP="00976969">
            <w:pPr>
              <w:jc w:val="center"/>
              <w:rPr>
                <w:sz w:val="28"/>
                <w:szCs w:val="28"/>
                <w:lang w:val="uz-Cyrl-UZ"/>
              </w:rPr>
            </w:pPr>
            <w:r w:rsidRPr="000E6F24">
              <w:rPr>
                <w:sz w:val="28"/>
                <w:szCs w:val="28"/>
                <w:lang w:val="uz-Cyrl-UZ"/>
              </w:rPr>
              <w:t>2</w:t>
            </w:r>
          </w:p>
        </w:tc>
      </w:tr>
      <w:tr w:rsidR="00C173A6" w:rsidRPr="000E6F24" w:rsidTr="00D23FB2">
        <w:trPr>
          <w:trHeight w:val="540"/>
        </w:trPr>
        <w:tc>
          <w:tcPr>
            <w:tcW w:w="855" w:type="dxa"/>
            <w:tcBorders>
              <w:top w:val="single" w:sz="4" w:space="0" w:color="auto"/>
              <w:left w:val="single" w:sz="4" w:space="0" w:color="auto"/>
              <w:right w:val="single" w:sz="4" w:space="0" w:color="auto"/>
            </w:tcBorders>
            <w:shd w:val="clear" w:color="auto" w:fill="auto"/>
          </w:tcPr>
          <w:p w:rsidR="00C173A6" w:rsidRPr="000E6F24" w:rsidRDefault="00D23FB2" w:rsidP="00C173A6">
            <w:pPr>
              <w:jc w:val="center"/>
              <w:rPr>
                <w:sz w:val="28"/>
                <w:szCs w:val="28"/>
                <w:lang w:val="uz-Cyrl-UZ"/>
              </w:rPr>
            </w:pPr>
            <w:r w:rsidRPr="000E6F24">
              <w:rPr>
                <w:sz w:val="28"/>
                <w:szCs w:val="28"/>
                <w:lang w:val="uz-Cyrl-UZ"/>
              </w:rPr>
              <w:t>31</w:t>
            </w:r>
          </w:p>
        </w:tc>
        <w:tc>
          <w:tcPr>
            <w:tcW w:w="8505" w:type="dxa"/>
            <w:tcBorders>
              <w:top w:val="single" w:sz="4" w:space="0" w:color="auto"/>
              <w:left w:val="single" w:sz="4" w:space="0" w:color="auto"/>
              <w:right w:val="single" w:sz="4" w:space="0" w:color="auto"/>
            </w:tcBorders>
            <w:shd w:val="clear" w:color="auto" w:fill="auto"/>
          </w:tcPr>
          <w:p w:rsidR="00C173A6" w:rsidRPr="000E6F24" w:rsidRDefault="00C173A6" w:rsidP="00D60E6C">
            <w:pPr>
              <w:rPr>
                <w:sz w:val="28"/>
                <w:szCs w:val="28"/>
                <w:lang w:val="uz-Cyrl-UZ"/>
              </w:rPr>
            </w:pPr>
            <w:r w:rsidRPr="000E6F24">
              <w:rPr>
                <w:sz w:val="28"/>
                <w:szCs w:val="28"/>
                <w:lang w:val="uz-Cyrl-UZ"/>
              </w:rPr>
              <w:t>Веноз системасининг ўзига хос тузилишининг аҳамияти.Пульмонар қон айланиш.( Кичик қонайланиш доираси)</w:t>
            </w:r>
          </w:p>
        </w:tc>
        <w:tc>
          <w:tcPr>
            <w:tcW w:w="1384" w:type="dxa"/>
            <w:tcBorders>
              <w:top w:val="single" w:sz="4" w:space="0" w:color="auto"/>
              <w:left w:val="single" w:sz="4" w:space="0" w:color="auto"/>
              <w:right w:val="single" w:sz="4" w:space="0" w:color="auto"/>
            </w:tcBorders>
            <w:shd w:val="clear" w:color="auto" w:fill="auto"/>
          </w:tcPr>
          <w:p w:rsidR="00C173A6" w:rsidRPr="000E6F24" w:rsidRDefault="00A84834" w:rsidP="00C173A6">
            <w:pPr>
              <w:jc w:val="center"/>
              <w:rPr>
                <w:sz w:val="28"/>
                <w:szCs w:val="28"/>
                <w:lang w:val="uz-Cyrl-UZ"/>
              </w:rPr>
            </w:pPr>
            <w:r w:rsidRPr="000E6F24">
              <w:rPr>
                <w:sz w:val="28"/>
                <w:szCs w:val="28"/>
                <w:lang w:val="uz-Cyrl-UZ"/>
              </w:rPr>
              <w:t>2</w:t>
            </w:r>
          </w:p>
        </w:tc>
      </w:tr>
      <w:tr w:rsidR="00D23FB2" w:rsidRPr="000E6F24" w:rsidTr="00C173A6">
        <w:trPr>
          <w:trHeight w:val="555"/>
        </w:trPr>
        <w:tc>
          <w:tcPr>
            <w:tcW w:w="855" w:type="dxa"/>
            <w:tcBorders>
              <w:top w:val="single" w:sz="4" w:space="0" w:color="auto"/>
              <w:left w:val="single" w:sz="4" w:space="0" w:color="auto"/>
              <w:right w:val="single" w:sz="4" w:space="0" w:color="auto"/>
            </w:tcBorders>
            <w:shd w:val="clear" w:color="auto" w:fill="auto"/>
          </w:tcPr>
          <w:p w:rsidR="00D23FB2" w:rsidRPr="000E6F24" w:rsidRDefault="00D23FB2" w:rsidP="00C173A6">
            <w:pPr>
              <w:jc w:val="center"/>
              <w:rPr>
                <w:sz w:val="28"/>
                <w:szCs w:val="28"/>
                <w:lang w:val="uz-Cyrl-UZ"/>
              </w:rPr>
            </w:pPr>
            <w:r w:rsidRPr="000E6F24">
              <w:rPr>
                <w:sz w:val="28"/>
                <w:szCs w:val="28"/>
                <w:lang w:val="uz-Cyrl-UZ"/>
              </w:rPr>
              <w:t>32</w:t>
            </w:r>
          </w:p>
        </w:tc>
        <w:tc>
          <w:tcPr>
            <w:tcW w:w="8505" w:type="dxa"/>
            <w:tcBorders>
              <w:top w:val="single" w:sz="4" w:space="0" w:color="auto"/>
              <w:left w:val="single" w:sz="4" w:space="0" w:color="auto"/>
              <w:right w:val="single" w:sz="4" w:space="0" w:color="auto"/>
            </w:tcBorders>
            <w:shd w:val="clear" w:color="auto" w:fill="auto"/>
          </w:tcPr>
          <w:p w:rsidR="00D23FB2" w:rsidRPr="000E6F24" w:rsidRDefault="00D23FB2" w:rsidP="00D60E6C">
            <w:pPr>
              <w:rPr>
                <w:sz w:val="28"/>
                <w:szCs w:val="28"/>
                <w:lang w:val="uz-Cyrl-UZ"/>
              </w:rPr>
            </w:pPr>
            <w:r w:rsidRPr="000E6F24">
              <w:rPr>
                <w:sz w:val="28"/>
                <w:szCs w:val="28"/>
                <w:lang w:val="uz-Cyrl-UZ"/>
              </w:rPr>
              <w:t xml:space="preserve"> Лимфатик система ва иммунитет. Талоқ  Уларнинг тузилишдаги ёшга қараб ўзгаришдаги аҳамияти  </w:t>
            </w:r>
          </w:p>
        </w:tc>
        <w:tc>
          <w:tcPr>
            <w:tcW w:w="1384" w:type="dxa"/>
            <w:tcBorders>
              <w:top w:val="single" w:sz="4" w:space="0" w:color="auto"/>
              <w:left w:val="single" w:sz="4" w:space="0" w:color="auto"/>
              <w:right w:val="single" w:sz="4" w:space="0" w:color="auto"/>
            </w:tcBorders>
            <w:shd w:val="clear" w:color="auto" w:fill="auto"/>
          </w:tcPr>
          <w:p w:rsidR="00D23FB2" w:rsidRPr="000E6F24" w:rsidRDefault="00A84834" w:rsidP="00C173A6">
            <w:pPr>
              <w:jc w:val="center"/>
              <w:rPr>
                <w:sz w:val="28"/>
                <w:szCs w:val="28"/>
                <w:lang w:val="uz-Cyrl-UZ"/>
              </w:rPr>
            </w:pPr>
            <w:r w:rsidRPr="000E6F24">
              <w:rPr>
                <w:sz w:val="28"/>
                <w:szCs w:val="28"/>
                <w:lang w:val="uz-Cyrl-UZ"/>
              </w:rPr>
              <w:t>2</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3</w:t>
            </w:r>
            <w:r w:rsidR="00A84834" w:rsidRPr="000E6F24">
              <w:rPr>
                <w:sz w:val="28"/>
                <w:szCs w:val="28"/>
                <w:lang w:val="uz-Cyrl-UZ"/>
              </w:rPr>
              <w:t>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D60E6C">
            <w:pPr>
              <w:rPr>
                <w:sz w:val="28"/>
                <w:szCs w:val="28"/>
                <w:lang w:val="uz-Cyrl-UZ"/>
              </w:rPr>
            </w:pPr>
            <w:r w:rsidRPr="000E6F24">
              <w:rPr>
                <w:sz w:val="28"/>
                <w:szCs w:val="28"/>
                <w:lang w:val="uz-Cyrl-UZ"/>
              </w:rPr>
              <w:t xml:space="preserve">Орқа мия. Орқа мия пардалари. Орқа миянинг ёшга қараб ўзгаришдаги аҳамияти.Спинной мозг.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36</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 xml:space="preserve">Бош миянинг умумий обзори. Бош мия пардалари.Қоринчалар. бош ва орқа мия суюқлиги.12 жуфт БМН чиқиш проекциялари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37</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 xml:space="preserve">Узунчоқ мия Кўприк. Мияча.IY-қоринча.Ромбсимон чуқурча.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0D336F" w:rsidP="002268AA">
            <w:pPr>
              <w:rPr>
                <w:sz w:val="28"/>
                <w:szCs w:val="28"/>
                <w:lang w:val="uz-Cyrl-UZ"/>
              </w:rPr>
            </w:pPr>
            <w:r>
              <w:rPr>
                <w:sz w:val="28"/>
                <w:szCs w:val="28"/>
                <w:lang w:val="uz-Cyrl-UZ"/>
              </w:rPr>
              <w:t xml:space="preserve">      </w:t>
            </w:r>
            <w:r w:rsidR="003C6949">
              <w:rPr>
                <w:sz w:val="28"/>
                <w:szCs w:val="28"/>
                <w:lang w:val="uz-Cyrl-UZ"/>
              </w:rPr>
              <w:t>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38</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976969">
            <w:pPr>
              <w:jc w:val="center"/>
              <w:rPr>
                <w:sz w:val="28"/>
                <w:szCs w:val="28"/>
                <w:lang w:val="uz-Cyrl-UZ"/>
              </w:rPr>
            </w:pPr>
            <w:r w:rsidRPr="000E6F24">
              <w:rPr>
                <w:sz w:val="28"/>
                <w:szCs w:val="28"/>
                <w:lang w:val="uz-Cyrl-UZ"/>
              </w:rPr>
              <w:t xml:space="preserve">Ўрта мия Оралиқ мия III-қоринча.Тузилишининг ёшга қараб аҳамияти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2268AA">
            <w:pPr>
              <w:rPr>
                <w:sz w:val="28"/>
                <w:szCs w:val="28"/>
                <w:lang w:val="uz-Cyrl-UZ"/>
              </w:rPr>
            </w:pPr>
            <w:r>
              <w:rPr>
                <w:sz w:val="28"/>
                <w:szCs w:val="28"/>
                <w:lang w:val="uz-Cyrl-UZ"/>
              </w:rPr>
              <w:t xml:space="preserve">       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39</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Гумбаз Қадоқ тана.Базаль ўзаклар. Ён қоринчалар</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2268AA">
            <w:pPr>
              <w:rPr>
                <w:sz w:val="28"/>
                <w:szCs w:val="28"/>
                <w:lang w:val="uz-Cyrl-UZ"/>
              </w:rPr>
            </w:pPr>
            <w:r>
              <w:rPr>
                <w:sz w:val="28"/>
                <w:szCs w:val="28"/>
                <w:lang w:val="uz-Cyrl-UZ"/>
              </w:rPr>
              <w:t xml:space="preserve">       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40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976969">
            <w:pPr>
              <w:jc w:val="center"/>
              <w:rPr>
                <w:sz w:val="28"/>
                <w:szCs w:val="28"/>
                <w:lang w:val="uz-Cyrl-UZ"/>
              </w:rPr>
            </w:pPr>
            <w:r w:rsidRPr="000E6F24">
              <w:rPr>
                <w:sz w:val="28"/>
                <w:szCs w:val="28"/>
                <w:lang w:val="uz-Cyrl-UZ"/>
              </w:rPr>
              <w:t xml:space="preserve">Плашч. Бош мия пардалари.Бош мия пўстоғининг тузилишдаги ўзига хослиги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2268AA">
            <w:pPr>
              <w:rPr>
                <w:sz w:val="28"/>
                <w:szCs w:val="28"/>
                <w:lang w:val="uz-Cyrl-UZ"/>
              </w:rPr>
            </w:pPr>
            <w:r>
              <w:rPr>
                <w:sz w:val="28"/>
                <w:szCs w:val="28"/>
                <w:lang w:val="uz-Cyrl-UZ"/>
              </w:rPr>
              <w:t xml:space="preserve">       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41</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 xml:space="preserve">Бош ва орқа мия ўтказув йўллари. Сезув ўтказув йўллари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2268AA">
            <w:pPr>
              <w:rPr>
                <w:sz w:val="28"/>
                <w:szCs w:val="28"/>
                <w:lang w:val="uz-Cyrl-UZ"/>
              </w:rPr>
            </w:pPr>
            <w:r>
              <w:rPr>
                <w:sz w:val="28"/>
                <w:szCs w:val="28"/>
                <w:lang w:val="uz-Cyrl-UZ"/>
              </w:rPr>
              <w:t xml:space="preserve">       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42</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 xml:space="preserve">Бош ва орқа мия ўтказув йўллари Ҳаракат ўтказув йўллари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43</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 xml:space="preserve">Орқа мия нервларининг ҳосил бўлиши.Бўйин чигали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44</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 xml:space="preserve">Елка чигали . Қўл иннервациясининг ўзига хос тузилиши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3</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lastRenderedPageBreak/>
              <w:t>45</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 xml:space="preserve">Бел думғаза ва дум чигали. Терига борувчи нервлар .Дерматомалар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2</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46</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 xml:space="preserve">Бош мия нервларининг ҳосил бўлиши.III-IV-VI-XI-XII жуфт Б М Н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2</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47</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650A9C" w:rsidP="002268AA">
            <w:pPr>
              <w:rPr>
                <w:sz w:val="28"/>
                <w:szCs w:val="28"/>
                <w:lang w:val="uz-Cyrl-UZ"/>
              </w:rPr>
            </w:pPr>
            <w:r>
              <w:rPr>
                <w:sz w:val="28"/>
                <w:szCs w:val="28"/>
                <w:lang w:val="uz-Cyrl-UZ"/>
              </w:rPr>
              <w:t xml:space="preserve">V-жуфт </w:t>
            </w:r>
            <w:r w:rsidR="00976969" w:rsidRPr="000E6F24">
              <w:rPr>
                <w:sz w:val="28"/>
                <w:szCs w:val="28"/>
                <w:lang w:val="uz-Cyrl-UZ"/>
              </w:rPr>
              <w:t xml:space="preserve"> </w:t>
            </w:r>
            <w:r w:rsidRPr="000E6F24">
              <w:rPr>
                <w:sz w:val="28"/>
                <w:szCs w:val="28"/>
                <w:lang w:val="uz-Cyrl-UZ"/>
              </w:rPr>
              <w:t>VII-IX_жуфт БМН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2</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C173A6" w:rsidP="00976969">
            <w:pPr>
              <w:jc w:val="center"/>
              <w:rPr>
                <w:sz w:val="28"/>
                <w:szCs w:val="28"/>
                <w:lang w:val="uz-Cyrl-UZ"/>
              </w:rPr>
            </w:pPr>
            <w:r w:rsidRPr="000E6F24">
              <w:rPr>
                <w:sz w:val="28"/>
                <w:szCs w:val="28"/>
                <w:lang w:val="uz-Cyrl-UZ"/>
              </w:rPr>
              <w:t>4</w:t>
            </w:r>
            <w:r w:rsidR="00037AA2">
              <w:rPr>
                <w:sz w:val="28"/>
                <w:szCs w:val="28"/>
                <w:lang w:val="uz-Cyrl-UZ"/>
              </w:rPr>
              <w:t>8</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650A9C" w:rsidP="002268AA">
            <w:pPr>
              <w:rPr>
                <w:sz w:val="28"/>
                <w:szCs w:val="28"/>
                <w:lang w:val="uz-Cyrl-UZ"/>
              </w:rPr>
            </w:pPr>
            <w:r w:rsidRPr="000E6F24">
              <w:rPr>
                <w:sz w:val="28"/>
                <w:szCs w:val="28"/>
                <w:lang w:val="uz-Cyrl-UZ"/>
              </w:rPr>
              <w:t xml:space="preserve">IX </w:t>
            </w:r>
            <w:r>
              <w:rPr>
                <w:sz w:val="28"/>
                <w:szCs w:val="28"/>
                <w:lang w:val="uz-Cyrl-UZ"/>
              </w:rPr>
              <w:t>-</w:t>
            </w:r>
            <w:r w:rsidR="00976969" w:rsidRPr="000E6F24">
              <w:rPr>
                <w:sz w:val="28"/>
                <w:szCs w:val="28"/>
                <w:lang w:val="uz-Cyrl-UZ"/>
              </w:rPr>
              <w:t xml:space="preserve">X- жуфт БМН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2</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037AA2" w:rsidP="00976969">
            <w:pPr>
              <w:jc w:val="center"/>
              <w:rPr>
                <w:sz w:val="28"/>
                <w:szCs w:val="28"/>
                <w:lang w:val="uz-Cyrl-UZ"/>
              </w:rPr>
            </w:pPr>
            <w:r>
              <w:rPr>
                <w:sz w:val="28"/>
                <w:szCs w:val="28"/>
                <w:lang w:val="uz-Cyrl-UZ"/>
              </w:rPr>
              <w:t>49</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 xml:space="preserve">Вегетатив нерв системаси. ВНС нинг клинико- вазифавий анатомияси </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2</w:t>
            </w:r>
          </w:p>
        </w:tc>
      </w:tr>
      <w:tr w:rsidR="00976969" w:rsidRPr="000E6F24" w:rsidTr="00C173A6">
        <w:tc>
          <w:tcPr>
            <w:tcW w:w="85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037AA2" w:rsidP="00976969">
            <w:pPr>
              <w:jc w:val="center"/>
              <w:rPr>
                <w:sz w:val="28"/>
                <w:szCs w:val="28"/>
                <w:lang w:val="uz-Cyrl-UZ"/>
              </w:rPr>
            </w:pPr>
            <w:r>
              <w:rPr>
                <w:sz w:val="28"/>
                <w:szCs w:val="28"/>
                <w:lang w:val="uz-Cyrl-UZ"/>
              </w:rPr>
              <w:t>50</w:t>
            </w:r>
          </w:p>
        </w:tc>
        <w:tc>
          <w:tcPr>
            <w:tcW w:w="8505"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976969" w:rsidP="002268AA">
            <w:pPr>
              <w:rPr>
                <w:sz w:val="28"/>
                <w:szCs w:val="28"/>
                <w:lang w:val="uz-Cyrl-UZ"/>
              </w:rPr>
            </w:pPr>
            <w:r w:rsidRPr="000E6F24">
              <w:rPr>
                <w:sz w:val="28"/>
                <w:szCs w:val="28"/>
                <w:lang w:val="uz-Cyrl-UZ"/>
              </w:rPr>
              <w:t xml:space="preserve">Кўрув органлари. Таъм билиш ва Ҳид билиш аъзолари.Уларнинг ёшга қараб ўзгаришдаги аҳамияти </w:t>
            </w:r>
            <w:r w:rsidR="00037AA2" w:rsidRPr="000E6F24">
              <w:rPr>
                <w:sz w:val="28"/>
                <w:szCs w:val="28"/>
                <w:lang w:val="uz-Cyrl-UZ"/>
              </w:rPr>
              <w:t>Эшитув ва  мувозанат аъзолари.Уларнинг ёшга қараб ўзгаришдаги аҳамияти</w:t>
            </w:r>
          </w:p>
        </w:tc>
        <w:tc>
          <w:tcPr>
            <w:tcW w:w="1384" w:type="dxa"/>
            <w:tcBorders>
              <w:top w:val="single" w:sz="4" w:space="0" w:color="auto"/>
              <w:left w:val="single" w:sz="4" w:space="0" w:color="auto"/>
              <w:bottom w:val="single" w:sz="4" w:space="0" w:color="auto"/>
              <w:right w:val="single" w:sz="4" w:space="0" w:color="auto"/>
            </w:tcBorders>
            <w:shd w:val="clear" w:color="auto" w:fill="auto"/>
          </w:tcPr>
          <w:p w:rsidR="00976969" w:rsidRPr="000E6F24" w:rsidRDefault="003C6949" w:rsidP="00976969">
            <w:pPr>
              <w:jc w:val="center"/>
              <w:rPr>
                <w:sz w:val="28"/>
                <w:szCs w:val="28"/>
                <w:lang w:val="uz-Cyrl-UZ"/>
              </w:rPr>
            </w:pPr>
            <w:r>
              <w:rPr>
                <w:sz w:val="28"/>
                <w:szCs w:val="28"/>
                <w:lang w:val="uz-Cyrl-UZ"/>
              </w:rPr>
              <w:t>2</w:t>
            </w:r>
          </w:p>
        </w:tc>
      </w:tr>
    </w:tbl>
    <w:p w:rsidR="00976969" w:rsidRPr="000E6F24" w:rsidRDefault="00040F75" w:rsidP="0080048C">
      <w:pPr>
        <w:jc w:val="center"/>
        <w:rPr>
          <w:sz w:val="28"/>
          <w:szCs w:val="28"/>
          <w:lang w:val="uz-Cyrl-UZ"/>
        </w:rPr>
      </w:pPr>
      <w:r w:rsidRPr="000E6F24">
        <w:rPr>
          <w:sz w:val="28"/>
          <w:szCs w:val="28"/>
          <w:lang w:val="uz-Cyrl-UZ"/>
        </w:rPr>
        <w:t xml:space="preserve">                                          </w:t>
      </w:r>
    </w:p>
    <w:p w:rsidR="001E28F8" w:rsidRPr="001F14FD" w:rsidRDefault="00040F75" w:rsidP="0080048C">
      <w:pPr>
        <w:jc w:val="center"/>
        <w:rPr>
          <w:b/>
          <w:sz w:val="28"/>
          <w:szCs w:val="28"/>
          <w:lang w:val="uz-Cyrl-UZ"/>
        </w:rPr>
      </w:pPr>
      <w:r w:rsidRPr="00040F75">
        <w:rPr>
          <w:sz w:val="28"/>
          <w:szCs w:val="28"/>
          <w:lang w:val="uz-Cyrl-UZ"/>
        </w:rPr>
        <w:t xml:space="preserve"> </w:t>
      </w:r>
      <w:r w:rsidRPr="001F14FD">
        <w:rPr>
          <w:b/>
          <w:sz w:val="28"/>
          <w:szCs w:val="28"/>
          <w:lang w:val="uz-Cyrl-UZ"/>
        </w:rPr>
        <w:t xml:space="preserve">Жами               </w:t>
      </w:r>
      <w:r w:rsidR="002268AA">
        <w:rPr>
          <w:b/>
          <w:sz w:val="28"/>
          <w:szCs w:val="28"/>
          <w:lang w:val="uz-Cyrl-UZ"/>
        </w:rPr>
        <w:t xml:space="preserve"> </w:t>
      </w:r>
      <w:r w:rsidR="00037AA2">
        <w:rPr>
          <w:b/>
          <w:sz w:val="28"/>
          <w:szCs w:val="28"/>
          <w:lang w:val="uz-Cyrl-UZ"/>
        </w:rPr>
        <w:t xml:space="preserve">                             126</w:t>
      </w:r>
      <w:r w:rsidRPr="001F14FD">
        <w:rPr>
          <w:b/>
          <w:sz w:val="28"/>
          <w:szCs w:val="28"/>
          <w:lang w:val="uz-Cyrl-UZ"/>
        </w:rPr>
        <w:t xml:space="preserve"> соат</w:t>
      </w:r>
    </w:p>
    <w:p w:rsidR="006A1492" w:rsidRPr="001F14FD" w:rsidRDefault="006A1492" w:rsidP="0035595F">
      <w:pPr>
        <w:jc w:val="both"/>
        <w:rPr>
          <w:b/>
          <w:sz w:val="28"/>
          <w:szCs w:val="28"/>
          <w:lang w:val="uz-Cyrl-UZ"/>
        </w:rPr>
      </w:pPr>
    </w:p>
    <w:p w:rsidR="0035595F" w:rsidRPr="00040F75" w:rsidRDefault="0035595F" w:rsidP="006C0998">
      <w:pPr>
        <w:ind w:firstLine="708"/>
        <w:jc w:val="both"/>
        <w:rPr>
          <w:sz w:val="28"/>
          <w:szCs w:val="28"/>
          <w:lang w:val="uz-Cyrl-UZ"/>
        </w:rPr>
      </w:pPr>
      <w:r>
        <w:rPr>
          <w:sz w:val="28"/>
          <w:szCs w:val="28"/>
          <w:lang w:val="uz-Cyrl-UZ"/>
        </w:rPr>
        <w:t xml:space="preserve">Амалий машғулотлар мультимедиа қурилмалари билан жиҳозланган аудиторияда ҳар </w:t>
      </w:r>
      <w:r w:rsidR="00A90A5C">
        <w:rPr>
          <w:sz w:val="28"/>
          <w:szCs w:val="28"/>
          <w:lang w:val="uz-Cyrl-UZ"/>
        </w:rPr>
        <w:t>б</w:t>
      </w:r>
      <w:r>
        <w:rPr>
          <w:sz w:val="28"/>
          <w:szCs w:val="28"/>
          <w:lang w:val="uz-Cyrl-UZ"/>
        </w:rPr>
        <w:t>ир академик гуруҳга алоҳида ўтилади. Машғулотлар фаол ва интерфаол усуллар ёрдамида ўтилади, “</w:t>
      </w:r>
      <w:r w:rsidR="000E6F24">
        <w:rPr>
          <w:color w:val="FF0000"/>
          <w:sz w:val="28"/>
          <w:szCs w:val="28"/>
          <w:lang w:val="uz-Cyrl-UZ"/>
        </w:rPr>
        <w:t>Муаммоли</w:t>
      </w:r>
      <w:r w:rsidR="006C0998" w:rsidRPr="00A90A5C">
        <w:rPr>
          <w:color w:val="FF0000"/>
          <w:sz w:val="28"/>
          <w:szCs w:val="28"/>
          <w:lang w:val="uz-Cyrl-UZ"/>
        </w:rPr>
        <w:t xml:space="preserve"> ўқитиш</w:t>
      </w:r>
      <w:r>
        <w:rPr>
          <w:sz w:val="28"/>
          <w:szCs w:val="28"/>
          <w:lang w:val="uz-Cyrl-UZ"/>
        </w:rPr>
        <w:t>” технологияси ишлатилади,</w:t>
      </w:r>
      <w:r w:rsidR="000E6F24">
        <w:rPr>
          <w:sz w:val="28"/>
          <w:szCs w:val="28"/>
          <w:lang w:val="uz-Cyrl-UZ"/>
        </w:rPr>
        <w:t>муаммолар</w:t>
      </w:r>
      <w:r>
        <w:rPr>
          <w:sz w:val="28"/>
          <w:szCs w:val="28"/>
          <w:lang w:val="uz-Cyrl-UZ"/>
        </w:rPr>
        <w:t xml:space="preserve"> мазмуни ўқитувчи томонидан белгиланади. Кўргазмали материаллар ва ахборотлар мультимедиа қурилмалари ёрдамида узатилади.  </w:t>
      </w:r>
    </w:p>
    <w:p w:rsidR="00A428F9" w:rsidRDefault="00A428F9" w:rsidP="00054792">
      <w:pPr>
        <w:jc w:val="center"/>
        <w:rPr>
          <w:b/>
          <w:lang w:val="uz-Cyrl-UZ"/>
        </w:rPr>
      </w:pPr>
    </w:p>
    <w:p w:rsidR="00F40895" w:rsidRDefault="006C0998" w:rsidP="006C0998">
      <w:pPr>
        <w:jc w:val="center"/>
        <w:rPr>
          <w:b/>
          <w:sz w:val="28"/>
          <w:szCs w:val="28"/>
          <w:lang w:val="uz-Cyrl-UZ"/>
        </w:rPr>
      </w:pPr>
      <w:r w:rsidRPr="006C0998">
        <w:rPr>
          <w:b/>
          <w:sz w:val="28"/>
          <w:szCs w:val="28"/>
          <w:lang w:val="uz-Cyrl-UZ"/>
        </w:rPr>
        <w:t>4.Мустақил таълим</w:t>
      </w:r>
    </w:p>
    <w:tbl>
      <w:tblPr>
        <w:tblW w:w="10894"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134"/>
        <w:gridCol w:w="8233"/>
        <w:gridCol w:w="6"/>
        <w:gridCol w:w="1521"/>
      </w:tblGrid>
      <w:tr w:rsidR="00E059C6" w:rsidTr="00E059C6">
        <w:trPr>
          <w:trHeight w:val="637"/>
        </w:trPr>
        <w:tc>
          <w:tcPr>
            <w:tcW w:w="1134" w:type="dxa"/>
          </w:tcPr>
          <w:p w:rsidR="00E059C6" w:rsidRPr="00E059C6" w:rsidRDefault="00E059C6" w:rsidP="006A5C3A">
            <w:pPr>
              <w:jc w:val="center"/>
              <w:rPr>
                <w:sz w:val="28"/>
                <w:szCs w:val="28"/>
              </w:rPr>
            </w:pPr>
            <w:r>
              <w:rPr>
                <w:sz w:val="28"/>
                <w:szCs w:val="28"/>
              </w:rPr>
              <w:t>№</w:t>
            </w:r>
          </w:p>
        </w:tc>
        <w:tc>
          <w:tcPr>
            <w:tcW w:w="8239" w:type="dxa"/>
            <w:gridSpan w:val="2"/>
          </w:tcPr>
          <w:p w:rsidR="00E059C6" w:rsidRPr="00E059C6" w:rsidRDefault="00E059C6" w:rsidP="006A5C3A">
            <w:pPr>
              <w:jc w:val="center"/>
              <w:rPr>
                <w:sz w:val="28"/>
                <w:szCs w:val="28"/>
                <w:lang w:val="uz-Cyrl-UZ"/>
              </w:rPr>
            </w:pPr>
            <w:r w:rsidRPr="00E059C6">
              <w:rPr>
                <w:sz w:val="28"/>
                <w:szCs w:val="28"/>
                <w:lang w:val="uz-Cyrl-UZ"/>
              </w:rPr>
              <w:t>Мустақил таълим мавзулари</w:t>
            </w:r>
          </w:p>
        </w:tc>
        <w:tc>
          <w:tcPr>
            <w:tcW w:w="1521" w:type="dxa"/>
          </w:tcPr>
          <w:p w:rsidR="00E059C6" w:rsidRPr="00E059C6" w:rsidRDefault="00E059C6" w:rsidP="007A11EB"/>
          <w:p w:rsidR="00E059C6" w:rsidRPr="00E059C6" w:rsidRDefault="00E059C6" w:rsidP="007A11EB">
            <w:pPr>
              <w:jc w:val="center"/>
              <w:rPr>
                <w:sz w:val="28"/>
                <w:szCs w:val="28"/>
                <w:lang w:val="uz-Cyrl-UZ"/>
              </w:rPr>
            </w:pPr>
            <w:r w:rsidRPr="00E059C6">
              <w:rPr>
                <w:sz w:val="28"/>
                <w:szCs w:val="28"/>
                <w:lang w:val="uz-Cyrl-UZ"/>
              </w:rPr>
              <w:t>Дарс</w:t>
            </w:r>
          </w:p>
          <w:p w:rsidR="00E059C6" w:rsidRPr="00E059C6" w:rsidRDefault="00E059C6" w:rsidP="007A11EB">
            <w:pPr>
              <w:jc w:val="center"/>
              <w:rPr>
                <w:sz w:val="28"/>
                <w:szCs w:val="28"/>
                <w:lang w:val="uz-Cyrl-UZ"/>
              </w:rPr>
            </w:pPr>
            <w:r w:rsidRPr="00E059C6">
              <w:rPr>
                <w:sz w:val="28"/>
                <w:szCs w:val="28"/>
                <w:lang w:val="uz-Cyrl-UZ"/>
              </w:rPr>
              <w:t xml:space="preserve"> соатлари</w:t>
            </w:r>
          </w:p>
          <w:p w:rsidR="00E059C6" w:rsidRPr="00B353C7" w:rsidRDefault="00E059C6" w:rsidP="007A11EB">
            <w:pPr>
              <w:jc w:val="center"/>
              <w:rPr>
                <w:b/>
                <w:sz w:val="28"/>
                <w:szCs w:val="28"/>
                <w:lang w:val="uz-Cyrl-UZ"/>
              </w:rPr>
            </w:pPr>
            <w:r w:rsidRPr="00E059C6">
              <w:rPr>
                <w:sz w:val="28"/>
                <w:szCs w:val="28"/>
                <w:lang w:val="uz-Cyrl-UZ"/>
              </w:rPr>
              <w:t xml:space="preserve"> ҳажми</w:t>
            </w:r>
          </w:p>
        </w:tc>
      </w:tr>
      <w:tr w:rsidR="00E059C6" w:rsidRPr="00752788"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sidRPr="004407F8">
              <w:rPr>
                <w:sz w:val="28"/>
                <w:szCs w:val="28"/>
                <w:lang w:val="uz-Cyrl-UZ"/>
              </w:rPr>
              <w:t>1</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13E0E">
            <w:pPr>
              <w:rPr>
                <w:sz w:val="28"/>
                <w:szCs w:val="28"/>
                <w:lang w:val="uz-Cyrl-UZ"/>
              </w:rPr>
            </w:pPr>
            <w:r w:rsidRPr="004407F8">
              <w:rPr>
                <w:sz w:val="28"/>
                <w:szCs w:val="28"/>
                <w:lang w:val="uz-Cyrl-UZ"/>
              </w:rPr>
              <w:t xml:space="preserve">Умуртқа поғонаси.Бўйин кўкрак ,бел, думғаза ва дум </w:t>
            </w:r>
            <w:r w:rsidR="00613E0E">
              <w:rPr>
                <w:sz w:val="28"/>
                <w:szCs w:val="28"/>
                <w:lang w:val="uz-Cyrl-UZ"/>
              </w:rPr>
              <w:t>умуртқаларининг ёшга дир ўзгаришлари.</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B353C7" w:rsidRDefault="00E059C6" w:rsidP="007A11EB">
            <w:pPr>
              <w:jc w:val="center"/>
              <w:rPr>
                <w:sz w:val="28"/>
                <w:szCs w:val="28"/>
                <w:lang w:val="uz-Cyrl-UZ"/>
              </w:rPr>
            </w:pPr>
            <w:r>
              <w:rPr>
                <w:sz w:val="28"/>
                <w:szCs w:val="28"/>
                <w:lang w:val="uz-Cyrl-UZ"/>
              </w:rPr>
              <w:t>2</w:t>
            </w:r>
          </w:p>
        </w:tc>
      </w:tr>
      <w:tr w:rsidR="00D40634" w:rsidRPr="00752788" w:rsidTr="00286843">
        <w:tblPrEx>
          <w:tblLook w:val="04A0"/>
        </w:tblPrEx>
        <w:trPr>
          <w:trHeight w:val="1932"/>
        </w:trPr>
        <w:tc>
          <w:tcPr>
            <w:tcW w:w="1134" w:type="dxa"/>
            <w:tcBorders>
              <w:top w:val="single" w:sz="4" w:space="0" w:color="auto"/>
              <w:left w:val="single" w:sz="4" w:space="0" w:color="auto"/>
              <w:right w:val="single" w:sz="4" w:space="0" w:color="auto"/>
            </w:tcBorders>
            <w:shd w:val="clear" w:color="auto" w:fill="auto"/>
          </w:tcPr>
          <w:p w:rsidR="00D40634" w:rsidRPr="004407F8" w:rsidRDefault="00D40634" w:rsidP="006A5C3A">
            <w:pPr>
              <w:jc w:val="center"/>
              <w:rPr>
                <w:sz w:val="28"/>
                <w:szCs w:val="28"/>
                <w:lang w:val="uz-Cyrl-UZ"/>
              </w:rPr>
            </w:pPr>
            <w:r w:rsidRPr="004407F8">
              <w:rPr>
                <w:sz w:val="28"/>
                <w:szCs w:val="28"/>
                <w:lang w:val="uz-Cyrl-UZ"/>
              </w:rPr>
              <w:t>2</w:t>
            </w:r>
          </w:p>
          <w:p w:rsidR="00D40634" w:rsidRPr="004407F8" w:rsidRDefault="00D40634" w:rsidP="006A5C3A">
            <w:pPr>
              <w:jc w:val="center"/>
              <w:rPr>
                <w:sz w:val="28"/>
                <w:szCs w:val="28"/>
                <w:lang w:val="uz-Cyrl-UZ"/>
              </w:rPr>
            </w:pPr>
          </w:p>
        </w:tc>
        <w:tc>
          <w:tcPr>
            <w:tcW w:w="8233" w:type="dxa"/>
            <w:tcBorders>
              <w:top w:val="single" w:sz="4" w:space="0" w:color="auto"/>
              <w:left w:val="single" w:sz="4" w:space="0" w:color="auto"/>
              <w:right w:val="single" w:sz="4" w:space="0" w:color="auto"/>
            </w:tcBorders>
            <w:shd w:val="clear" w:color="auto" w:fill="auto"/>
          </w:tcPr>
          <w:p w:rsidR="00D40634" w:rsidRPr="004407F8" w:rsidRDefault="00D40634" w:rsidP="00D40634">
            <w:pPr>
              <w:rPr>
                <w:sz w:val="28"/>
                <w:szCs w:val="28"/>
                <w:lang w:val="uz-Cyrl-UZ"/>
              </w:rPr>
            </w:pPr>
            <w:r w:rsidRPr="004407F8">
              <w:rPr>
                <w:sz w:val="28"/>
                <w:szCs w:val="28"/>
                <w:lang w:val="uz-Cyrl-UZ"/>
              </w:rPr>
              <w:t xml:space="preserve">Кўкрак қафаси. Елка камари суяклари.Тўш Ўмров.Курак ва Қовурғалар.Уларнинг тузилишдаги ёшга қараб ўзгаришдаги аҳамияти Қўлнинг эркин турган қисми суяклари. Елка билак тирсак ва қўл панжа суяклари. Уларнинг тузилишдаги ёшга қараб ўзгаришдаги аҳамияти </w:t>
            </w:r>
          </w:p>
        </w:tc>
        <w:tc>
          <w:tcPr>
            <w:tcW w:w="1527" w:type="dxa"/>
            <w:gridSpan w:val="2"/>
            <w:tcBorders>
              <w:top w:val="single" w:sz="4" w:space="0" w:color="auto"/>
              <w:left w:val="single" w:sz="4" w:space="0" w:color="auto"/>
              <w:right w:val="single" w:sz="4" w:space="0" w:color="auto"/>
            </w:tcBorders>
            <w:shd w:val="clear" w:color="auto" w:fill="auto"/>
          </w:tcPr>
          <w:p w:rsidR="00D40634" w:rsidRPr="004407F8" w:rsidRDefault="00D40634" w:rsidP="006A5C3A">
            <w:pPr>
              <w:jc w:val="center"/>
              <w:rPr>
                <w:sz w:val="28"/>
                <w:szCs w:val="28"/>
                <w:lang w:val="uz-Cyrl-UZ"/>
              </w:rPr>
            </w:pPr>
            <w:r>
              <w:rPr>
                <w:sz w:val="28"/>
                <w:szCs w:val="28"/>
                <w:lang w:val="uz-Cyrl-UZ"/>
              </w:rPr>
              <w:t xml:space="preserve">     2</w:t>
            </w:r>
          </w:p>
          <w:p w:rsidR="00D40634" w:rsidRPr="004407F8" w:rsidRDefault="00D40634" w:rsidP="006A5C3A">
            <w:pPr>
              <w:jc w:val="center"/>
              <w:rPr>
                <w:sz w:val="28"/>
                <w:szCs w:val="28"/>
                <w:lang w:val="uz-Cyrl-UZ"/>
              </w:rPr>
            </w:pPr>
            <w:r>
              <w:rPr>
                <w:sz w:val="28"/>
                <w:szCs w:val="28"/>
                <w:lang w:val="uz-Cyrl-UZ"/>
              </w:rPr>
              <w:t xml:space="preserve">      </w:t>
            </w:r>
          </w:p>
        </w:tc>
      </w:tr>
      <w:tr w:rsidR="002F1415" w:rsidRPr="00752788" w:rsidTr="00D32C01">
        <w:tblPrEx>
          <w:tblLook w:val="04A0"/>
        </w:tblPrEx>
        <w:trPr>
          <w:trHeight w:val="1610"/>
        </w:trPr>
        <w:tc>
          <w:tcPr>
            <w:tcW w:w="1134" w:type="dxa"/>
            <w:tcBorders>
              <w:top w:val="single" w:sz="4" w:space="0" w:color="auto"/>
              <w:left w:val="single" w:sz="4" w:space="0" w:color="auto"/>
              <w:right w:val="single" w:sz="4" w:space="0" w:color="auto"/>
            </w:tcBorders>
            <w:shd w:val="clear" w:color="auto" w:fill="auto"/>
          </w:tcPr>
          <w:p w:rsidR="002F1415" w:rsidRPr="004407F8" w:rsidRDefault="002F1415" w:rsidP="006A5C3A">
            <w:pPr>
              <w:jc w:val="center"/>
              <w:rPr>
                <w:sz w:val="28"/>
                <w:szCs w:val="28"/>
                <w:lang w:val="uz-Cyrl-UZ"/>
              </w:rPr>
            </w:pPr>
            <w:r>
              <w:rPr>
                <w:sz w:val="28"/>
                <w:szCs w:val="28"/>
                <w:lang w:val="uz-Cyrl-UZ"/>
              </w:rPr>
              <w:t>3</w:t>
            </w:r>
          </w:p>
          <w:p w:rsidR="002F1415" w:rsidRPr="004407F8" w:rsidRDefault="002F1415" w:rsidP="006A5C3A">
            <w:pPr>
              <w:jc w:val="center"/>
              <w:rPr>
                <w:sz w:val="28"/>
                <w:szCs w:val="28"/>
                <w:lang w:val="uz-Cyrl-UZ"/>
              </w:rPr>
            </w:pPr>
          </w:p>
        </w:tc>
        <w:tc>
          <w:tcPr>
            <w:tcW w:w="8233" w:type="dxa"/>
            <w:tcBorders>
              <w:top w:val="single" w:sz="4" w:space="0" w:color="auto"/>
              <w:left w:val="single" w:sz="4" w:space="0" w:color="auto"/>
              <w:right w:val="single" w:sz="4" w:space="0" w:color="auto"/>
            </w:tcBorders>
            <w:shd w:val="clear" w:color="auto" w:fill="auto"/>
          </w:tcPr>
          <w:p w:rsidR="002F1415" w:rsidRPr="004407F8" w:rsidRDefault="002F1415" w:rsidP="006A5C3A">
            <w:pPr>
              <w:jc w:val="center"/>
              <w:rPr>
                <w:sz w:val="28"/>
                <w:szCs w:val="28"/>
                <w:lang w:val="uz-Cyrl-UZ"/>
              </w:rPr>
            </w:pPr>
            <w:r w:rsidRPr="004407F8">
              <w:rPr>
                <w:sz w:val="28"/>
                <w:szCs w:val="28"/>
                <w:lang w:val="uz-Cyrl-UZ"/>
              </w:rPr>
              <w:t>Чаноқ камари мушаклари.Ёнбош, қов, қуймич суяклари Чаноқ ўлчамлари Чаноқнинг жинсга қараб фарқлари. Сон суяги.</w:t>
            </w:r>
          </w:p>
          <w:p w:rsidR="002F1415" w:rsidRPr="004407F8" w:rsidRDefault="002F1415" w:rsidP="00E059C6">
            <w:pPr>
              <w:rPr>
                <w:sz w:val="28"/>
                <w:szCs w:val="28"/>
                <w:lang w:val="uz-Cyrl-UZ"/>
              </w:rPr>
            </w:pPr>
            <w:r w:rsidRPr="004407F8">
              <w:rPr>
                <w:sz w:val="28"/>
                <w:szCs w:val="28"/>
                <w:lang w:val="uz-Cyrl-UZ"/>
              </w:rPr>
              <w:t>Оёқнинг эркин суяклари. Катта ва кичик болдир. Оёқ панжа суяклари Уларнинг тузилишдаги ёшга қараб ўзгаришдаги аҳамияти</w:t>
            </w:r>
          </w:p>
        </w:tc>
        <w:tc>
          <w:tcPr>
            <w:tcW w:w="1527" w:type="dxa"/>
            <w:gridSpan w:val="2"/>
            <w:tcBorders>
              <w:top w:val="single" w:sz="4" w:space="0" w:color="auto"/>
              <w:left w:val="single" w:sz="4" w:space="0" w:color="auto"/>
              <w:right w:val="single" w:sz="4" w:space="0" w:color="auto"/>
            </w:tcBorders>
            <w:shd w:val="clear" w:color="auto" w:fill="auto"/>
          </w:tcPr>
          <w:p w:rsidR="002F1415" w:rsidRPr="004407F8" w:rsidRDefault="002F1415" w:rsidP="006A5C3A">
            <w:pPr>
              <w:jc w:val="center"/>
              <w:rPr>
                <w:sz w:val="28"/>
                <w:szCs w:val="28"/>
                <w:lang w:val="uz-Cyrl-UZ"/>
              </w:rPr>
            </w:pPr>
            <w:r>
              <w:rPr>
                <w:sz w:val="28"/>
                <w:szCs w:val="28"/>
                <w:lang w:val="uz-Cyrl-UZ"/>
              </w:rPr>
              <w:t xml:space="preserve">      2</w:t>
            </w:r>
          </w:p>
          <w:p w:rsidR="002F1415" w:rsidRPr="004407F8" w:rsidRDefault="002F1415" w:rsidP="006A5C3A">
            <w:pPr>
              <w:jc w:val="center"/>
              <w:rPr>
                <w:sz w:val="28"/>
                <w:szCs w:val="28"/>
                <w:lang w:val="uz-Cyrl-UZ"/>
              </w:rPr>
            </w:pPr>
            <w:r>
              <w:rPr>
                <w:sz w:val="28"/>
                <w:szCs w:val="28"/>
                <w:lang w:val="uz-Cyrl-UZ"/>
              </w:rPr>
              <w:t xml:space="preserve">      </w:t>
            </w:r>
            <w:r w:rsidRPr="004407F8">
              <w:rPr>
                <w:sz w:val="28"/>
                <w:szCs w:val="28"/>
                <w:lang w:val="uz-Cyrl-UZ"/>
              </w:rPr>
              <w:t xml:space="preserve">                  </w:t>
            </w:r>
          </w:p>
        </w:tc>
      </w:tr>
      <w:tr w:rsidR="00E059C6" w:rsidRPr="00752788"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2F1415" w:rsidP="006A5C3A">
            <w:pPr>
              <w:jc w:val="center"/>
              <w:rPr>
                <w:sz w:val="28"/>
                <w:szCs w:val="28"/>
                <w:lang w:val="uz-Cyrl-UZ"/>
              </w:rPr>
            </w:pPr>
            <w:r>
              <w:rPr>
                <w:sz w:val="28"/>
                <w:szCs w:val="28"/>
                <w:lang w:val="uz-Cyrl-UZ"/>
              </w:rPr>
              <w:t>4</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E059C6">
            <w:pPr>
              <w:rPr>
                <w:sz w:val="28"/>
                <w:szCs w:val="28"/>
                <w:lang w:val="uz-Cyrl-UZ"/>
              </w:rPr>
            </w:pPr>
            <w:r w:rsidRPr="004407F8">
              <w:rPr>
                <w:sz w:val="28"/>
                <w:szCs w:val="28"/>
                <w:lang w:val="uz-Cyrl-UZ"/>
              </w:rPr>
              <w:t xml:space="preserve">Калла суяклари. Калланинг мия қисми суклари .Калла суякларининг гумбазини ҳосил қилувчи суяклар. Пешона Тепа Энса суяклар,Ғалвирсимон суяк Уларнинг тузилишдаги ёшга қараб ўзгаришдаги аҳамияти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p>
          <w:p w:rsidR="00E059C6" w:rsidRPr="004407F8" w:rsidRDefault="00E059C6" w:rsidP="006A5C3A">
            <w:pPr>
              <w:jc w:val="center"/>
              <w:rPr>
                <w:sz w:val="28"/>
                <w:szCs w:val="28"/>
                <w:lang w:val="uz-Cyrl-UZ"/>
              </w:rPr>
            </w:pPr>
            <w:r>
              <w:rPr>
                <w:sz w:val="28"/>
                <w:szCs w:val="28"/>
                <w:lang w:val="uz-Cyrl-UZ"/>
              </w:rPr>
              <w:t xml:space="preserve">       2</w:t>
            </w:r>
          </w:p>
        </w:tc>
      </w:tr>
      <w:tr w:rsidR="00E059C6" w:rsidRPr="00752788"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D40634" w:rsidP="006A5C3A">
            <w:pPr>
              <w:jc w:val="center"/>
              <w:rPr>
                <w:sz w:val="28"/>
                <w:szCs w:val="28"/>
                <w:lang w:val="uz-Cyrl-UZ"/>
              </w:rPr>
            </w:pPr>
            <w:r>
              <w:rPr>
                <w:sz w:val="28"/>
                <w:szCs w:val="28"/>
                <w:lang w:val="uz-Cyrl-UZ"/>
              </w:rPr>
              <w:t>5</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E059C6">
            <w:pPr>
              <w:rPr>
                <w:sz w:val="28"/>
                <w:szCs w:val="28"/>
                <w:lang w:val="uz-Cyrl-UZ"/>
              </w:rPr>
            </w:pPr>
            <w:r>
              <w:rPr>
                <w:sz w:val="28"/>
                <w:szCs w:val="28"/>
                <w:lang w:val="uz-Cyrl-UZ"/>
              </w:rPr>
              <w:t>К</w:t>
            </w:r>
            <w:r w:rsidRPr="004407F8">
              <w:rPr>
                <w:sz w:val="28"/>
                <w:szCs w:val="28"/>
                <w:lang w:val="uz-Cyrl-UZ"/>
              </w:rPr>
              <w:t>алла асосини ҳосил қилувчи суяклар. Чакка ва понасимон суяклар. Уларнинг тузилишдаг</w:t>
            </w:r>
            <w:r w:rsidR="002F1415">
              <w:rPr>
                <w:sz w:val="28"/>
                <w:szCs w:val="28"/>
                <w:lang w:val="uz-Cyrl-UZ"/>
              </w:rPr>
              <w:t>и ёшга қараб ўзг</w:t>
            </w:r>
            <w:r w:rsidRPr="004407F8">
              <w:rPr>
                <w:sz w:val="28"/>
                <w:szCs w:val="28"/>
                <w:lang w:val="uz-Cyrl-UZ"/>
              </w:rPr>
              <w:t>аришдаги аҳамияти</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Pr>
                <w:sz w:val="28"/>
                <w:szCs w:val="28"/>
                <w:lang w:val="uz-Cyrl-UZ"/>
              </w:rPr>
              <w:t>2</w:t>
            </w:r>
          </w:p>
        </w:tc>
      </w:tr>
      <w:tr w:rsidR="00D40634" w:rsidRPr="00752788" w:rsidTr="002F1415">
        <w:tblPrEx>
          <w:tblLook w:val="04A0"/>
        </w:tblPrEx>
        <w:trPr>
          <w:trHeight w:val="1034"/>
        </w:trPr>
        <w:tc>
          <w:tcPr>
            <w:tcW w:w="1134" w:type="dxa"/>
            <w:tcBorders>
              <w:top w:val="single" w:sz="4" w:space="0" w:color="auto"/>
              <w:left w:val="single" w:sz="4" w:space="0" w:color="auto"/>
              <w:right w:val="single" w:sz="4" w:space="0" w:color="auto"/>
            </w:tcBorders>
            <w:shd w:val="clear" w:color="auto" w:fill="auto"/>
          </w:tcPr>
          <w:p w:rsidR="00D40634" w:rsidRPr="004407F8" w:rsidRDefault="00D40634" w:rsidP="002F1415">
            <w:pPr>
              <w:jc w:val="center"/>
              <w:rPr>
                <w:sz w:val="28"/>
                <w:szCs w:val="28"/>
                <w:lang w:val="uz-Cyrl-UZ"/>
              </w:rPr>
            </w:pPr>
            <w:r>
              <w:rPr>
                <w:sz w:val="28"/>
                <w:szCs w:val="28"/>
                <w:lang w:val="uz-Cyrl-UZ"/>
              </w:rPr>
              <w:lastRenderedPageBreak/>
              <w:t>6</w:t>
            </w:r>
          </w:p>
        </w:tc>
        <w:tc>
          <w:tcPr>
            <w:tcW w:w="8233" w:type="dxa"/>
            <w:tcBorders>
              <w:top w:val="single" w:sz="4" w:space="0" w:color="auto"/>
              <w:left w:val="single" w:sz="4" w:space="0" w:color="auto"/>
              <w:right w:val="single" w:sz="4" w:space="0" w:color="auto"/>
            </w:tcBorders>
            <w:shd w:val="clear" w:color="auto" w:fill="auto"/>
          </w:tcPr>
          <w:p w:rsidR="00D40634" w:rsidRPr="004407F8" w:rsidRDefault="00D40634" w:rsidP="002F1415">
            <w:pPr>
              <w:rPr>
                <w:sz w:val="28"/>
                <w:szCs w:val="28"/>
                <w:lang w:val="uz-Cyrl-UZ"/>
              </w:rPr>
            </w:pPr>
            <w:r w:rsidRPr="004407F8">
              <w:rPr>
                <w:sz w:val="28"/>
                <w:szCs w:val="28"/>
                <w:lang w:val="uz-Cyrl-UZ"/>
              </w:rPr>
              <w:t>Калланинг юз қисми суяклари. Юқори ва пастки жағ.Ёноқ , танглай, кўз ёши, Димоғ суяклари. Уларнинг тузилишдаги ёшга қараб ўзгнаришдаги</w:t>
            </w:r>
          </w:p>
        </w:tc>
        <w:tc>
          <w:tcPr>
            <w:tcW w:w="1527" w:type="dxa"/>
            <w:gridSpan w:val="2"/>
            <w:tcBorders>
              <w:top w:val="single" w:sz="4" w:space="0" w:color="auto"/>
              <w:left w:val="single" w:sz="4" w:space="0" w:color="auto"/>
              <w:right w:val="single" w:sz="4" w:space="0" w:color="auto"/>
            </w:tcBorders>
            <w:shd w:val="clear" w:color="auto" w:fill="auto"/>
          </w:tcPr>
          <w:p w:rsidR="00D40634" w:rsidRPr="004407F8" w:rsidRDefault="00D40634" w:rsidP="002F1415">
            <w:pPr>
              <w:jc w:val="center"/>
              <w:rPr>
                <w:sz w:val="28"/>
                <w:szCs w:val="28"/>
                <w:lang w:val="uz-Cyrl-UZ"/>
              </w:rPr>
            </w:pPr>
            <w:r>
              <w:rPr>
                <w:sz w:val="28"/>
                <w:szCs w:val="28"/>
                <w:lang w:val="uz-Cyrl-UZ"/>
              </w:rPr>
              <w:t>2</w:t>
            </w:r>
          </w:p>
        </w:tc>
      </w:tr>
      <w:tr w:rsidR="00E059C6" w:rsidRPr="00752788"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D40634" w:rsidP="006A5C3A">
            <w:pPr>
              <w:jc w:val="center"/>
              <w:rPr>
                <w:sz w:val="28"/>
                <w:szCs w:val="28"/>
                <w:lang w:val="uz-Cyrl-UZ"/>
              </w:rPr>
            </w:pPr>
            <w:r>
              <w:rPr>
                <w:sz w:val="28"/>
                <w:szCs w:val="28"/>
                <w:lang w:val="uz-Cyrl-UZ"/>
              </w:rPr>
              <w:t>7</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A716B3">
            <w:pPr>
              <w:rPr>
                <w:sz w:val="28"/>
                <w:szCs w:val="28"/>
                <w:lang w:val="uz-Cyrl-UZ"/>
              </w:rPr>
            </w:pPr>
            <w:r w:rsidRPr="004407F8">
              <w:rPr>
                <w:sz w:val="28"/>
                <w:szCs w:val="28"/>
                <w:lang w:val="uz-Cyrl-UZ"/>
              </w:rPr>
              <w:t xml:space="preserve">Бўғимларнинг классификацияси.Синовиал бўғимлар.Умуртқа поғонасининг тузилиши.Синовиал бўғимларда ҳосил бўладиган  ҳаракатлар.Кўкрак қафаси.Пастки жағ-чаккабўғими Синовиал бўғимлар анатомияси.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Pr>
                <w:sz w:val="28"/>
                <w:szCs w:val="28"/>
                <w:lang w:val="uz-Cyrl-UZ"/>
              </w:rPr>
              <w:t>2</w:t>
            </w:r>
          </w:p>
        </w:tc>
      </w:tr>
      <w:tr w:rsidR="00E059C6" w:rsidRPr="00752788"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sidRPr="004407F8">
              <w:rPr>
                <w:sz w:val="28"/>
                <w:szCs w:val="28"/>
                <w:lang w:val="uz-Cyrl-UZ"/>
              </w:rPr>
              <w:t>11</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sidRPr="004407F8">
              <w:rPr>
                <w:sz w:val="28"/>
                <w:szCs w:val="28"/>
                <w:lang w:val="uz-Cyrl-UZ"/>
              </w:rPr>
              <w:t>Елка камари, елка , тирсак, ва қўл панжа бўғимлари .Чаноқ камари ва оёқ бўғимлари</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Pr>
                <w:sz w:val="28"/>
                <w:szCs w:val="28"/>
                <w:lang w:val="uz-Cyrl-UZ"/>
              </w:rPr>
              <w:t>2</w:t>
            </w:r>
          </w:p>
        </w:tc>
      </w:tr>
      <w:tr w:rsidR="00E059C6" w:rsidRPr="00752788"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B6DBF" w:rsidP="006A5C3A">
            <w:pPr>
              <w:jc w:val="center"/>
              <w:rPr>
                <w:sz w:val="28"/>
                <w:szCs w:val="28"/>
                <w:lang w:val="uz-Cyrl-UZ"/>
              </w:rPr>
            </w:pPr>
            <w:r>
              <w:rPr>
                <w:sz w:val="28"/>
                <w:szCs w:val="28"/>
                <w:lang w:val="uz-Cyrl-UZ"/>
              </w:rPr>
              <w:t>13</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sidRPr="004407F8">
              <w:rPr>
                <w:sz w:val="28"/>
                <w:szCs w:val="28"/>
                <w:lang w:val="uz-Cyrl-UZ"/>
              </w:rPr>
              <w:t>Мушакларнинг типлар ва вазифалари. Тана мушаклари.Гавданинг олд мушаклари .Қорин кўкрак тўсиғи .Қорин мушаклари. Қориннинг оқ чизиғи.Қорин тўғри мушаклари қини.Чов канали. Чов канали деворлари</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Pr>
                <w:sz w:val="28"/>
                <w:szCs w:val="28"/>
                <w:lang w:val="uz-Cyrl-UZ"/>
              </w:rPr>
              <w:t>2</w:t>
            </w:r>
          </w:p>
        </w:tc>
      </w:tr>
      <w:tr w:rsidR="00D40634" w:rsidRPr="00752788" w:rsidTr="00286843">
        <w:tblPrEx>
          <w:tblLook w:val="04A0"/>
        </w:tblPrEx>
        <w:trPr>
          <w:trHeight w:val="1288"/>
        </w:trPr>
        <w:tc>
          <w:tcPr>
            <w:tcW w:w="1134" w:type="dxa"/>
            <w:tcBorders>
              <w:top w:val="single" w:sz="4" w:space="0" w:color="auto"/>
              <w:left w:val="single" w:sz="4" w:space="0" w:color="auto"/>
              <w:right w:val="single" w:sz="4" w:space="0" w:color="auto"/>
            </w:tcBorders>
            <w:shd w:val="clear" w:color="auto" w:fill="auto"/>
          </w:tcPr>
          <w:p w:rsidR="00D40634" w:rsidRPr="004407F8" w:rsidRDefault="00EB6DBF" w:rsidP="006A5C3A">
            <w:pPr>
              <w:jc w:val="center"/>
              <w:rPr>
                <w:sz w:val="28"/>
                <w:szCs w:val="28"/>
                <w:lang w:val="uz-Cyrl-UZ"/>
              </w:rPr>
            </w:pPr>
            <w:r>
              <w:rPr>
                <w:sz w:val="28"/>
                <w:szCs w:val="28"/>
                <w:lang w:val="uz-Cyrl-UZ"/>
              </w:rPr>
              <w:t>14</w:t>
            </w:r>
          </w:p>
          <w:p w:rsidR="00D40634" w:rsidRPr="004407F8" w:rsidRDefault="00D40634" w:rsidP="006A5C3A">
            <w:pPr>
              <w:jc w:val="center"/>
              <w:rPr>
                <w:sz w:val="28"/>
                <w:szCs w:val="28"/>
                <w:lang w:val="uz-Cyrl-UZ"/>
              </w:rPr>
            </w:pPr>
          </w:p>
        </w:tc>
        <w:tc>
          <w:tcPr>
            <w:tcW w:w="8233" w:type="dxa"/>
            <w:tcBorders>
              <w:top w:val="single" w:sz="4" w:space="0" w:color="auto"/>
              <w:left w:val="single" w:sz="4" w:space="0" w:color="auto"/>
              <w:right w:val="single" w:sz="4" w:space="0" w:color="auto"/>
            </w:tcBorders>
            <w:shd w:val="clear" w:color="auto" w:fill="auto"/>
          </w:tcPr>
          <w:p w:rsidR="00D40634" w:rsidRPr="004407F8" w:rsidRDefault="00D40634" w:rsidP="00A716B3">
            <w:pPr>
              <w:rPr>
                <w:sz w:val="28"/>
                <w:szCs w:val="28"/>
                <w:lang w:val="uz-Cyrl-UZ"/>
              </w:rPr>
            </w:pPr>
            <w:r w:rsidRPr="004407F8">
              <w:rPr>
                <w:sz w:val="28"/>
                <w:szCs w:val="28"/>
                <w:lang w:val="uz-Cyrl-UZ"/>
              </w:rPr>
              <w:t xml:space="preserve">Гавданинг  орқа мушаклари. Нафас мушаклари. . </w:t>
            </w:r>
          </w:p>
          <w:p w:rsidR="00D40634" w:rsidRPr="004407F8" w:rsidRDefault="00D40634" w:rsidP="00A716B3">
            <w:pPr>
              <w:rPr>
                <w:sz w:val="28"/>
                <w:szCs w:val="28"/>
                <w:lang w:val="uz-Cyrl-UZ"/>
              </w:rPr>
            </w:pPr>
            <w:r w:rsidRPr="004407F8">
              <w:rPr>
                <w:sz w:val="28"/>
                <w:szCs w:val="28"/>
                <w:lang w:val="uz-Cyrl-UZ"/>
              </w:rPr>
              <w:t xml:space="preserve"> Қўлни ҳаракатга келтирувчи мушаклар.Елка камари , Елка Билак ва қўл панжа мушаклари.  Уларнинг тузилишдаги ёшга қараб аҳамияти. </w:t>
            </w:r>
          </w:p>
        </w:tc>
        <w:tc>
          <w:tcPr>
            <w:tcW w:w="1527" w:type="dxa"/>
            <w:gridSpan w:val="2"/>
            <w:tcBorders>
              <w:top w:val="single" w:sz="4" w:space="0" w:color="auto"/>
              <w:left w:val="single" w:sz="4" w:space="0" w:color="auto"/>
              <w:right w:val="single" w:sz="4" w:space="0" w:color="auto"/>
            </w:tcBorders>
            <w:shd w:val="clear" w:color="auto" w:fill="auto"/>
          </w:tcPr>
          <w:p w:rsidR="00D40634" w:rsidRPr="004407F8" w:rsidRDefault="00402BCD" w:rsidP="00402BCD">
            <w:pPr>
              <w:jc w:val="center"/>
              <w:rPr>
                <w:sz w:val="28"/>
                <w:szCs w:val="28"/>
                <w:lang w:val="uz-Cyrl-UZ"/>
              </w:rPr>
            </w:pPr>
            <w:r>
              <w:rPr>
                <w:sz w:val="28"/>
                <w:szCs w:val="28"/>
                <w:lang w:val="uz-Cyrl-UZ"/>
              </w:rPr>
              <w:t>4</w:t>
            </w:r>
          </w:p>
        </w:tc>
      </w:tr>
      <w:tr w:rsidR="00D40634" w:rsidRPr="00752788" w:rsidTr="00286843">
        <w:tblPrEx>
          <w:tblLook w:val="04A0"/>
        </w:tblPrEx>
        <w:trPr>
          <w:trHeight w:val="1610"/>
        </w:trPr>
        <w:tc>
          <w:tcPr>
            <w:tcW w:w="1134" w:type="dxa"/>
            <w:tcBorders>
              <w:top w:val="single" w:sz="4" w:space="0" w:color="auto"/>
              <w:left w:val="single" w:sz="4" w:space="0" w:color="auto"/>
              <w:right w:val="single" w:sz="4" w:space="0" w:color="auto"/>
            </w:tcBorders>
            <w:shd w:val="clear" w:color="auto" w:fill="auto"/>
          </w:tcPr>
          <w:p w:rsidR="00D40634" w:rsidRPr="004407F8" w:rsidRDefault="00D40634" w:rsidP="006A5C3A">
            <w:pPr>
              <w:jc w:val="center"/>
              <w:rPr>
                <w:sz w:val="28"/>
                <w:szCs w:val="28"/>
                <w:lang w:val="uz-Cyrl-UZ"/>
              </w:rPr>
            </w:pPr>
            <w:r w:rsidRPr="004407F8">
              <w:rPr>
                <w:sz w:val="28"/>
                <w:szCs w:val="28"/>
                <w:lang w:val="uz-Cyrl-UZ"/>
              </w:rPr>
              <w:t>15</w:t>
            </w:r>
          </w:p>
          <w:p w:rsidR="00D40634" w:rsidRPr="004407F8" w:rsidRDefault="00D40634" w:rsidP="006A5C3A">
            <w:pPr>
              <w:jc w:val="center"/>
              <w:rPr>
                <w:sz w:val="28"/>
                <w:szCs w:val="28"/>
                <w:lang w:val="uz-Cyrl-UZ"/>
              </w:rPr>
            </w:pPr>
          </w:p>
        </w:tc>
        <w:tc>
          <w:tcPr>
            <w:tcW w:w="8233" w:type="dxa"/>
            <w:tcBorders>
              <w:top w:val="single" w:sz="4" w:space="0" w:color="auto"/>
              <w:left w:val="single" w:sz="4" w:space="0" w:color="auto"/>
              <w:right w:val="single" w:sz="4" w:space="0" w:color="auto"/>
            </w:tcBorders>
            <w:shd w:val="clear" w:color="auto" w:fill="auto"/>
          </w:tcPr>
          <w:p w:rsidR="00D40634" w:rsidRPr="004407F8" w:rsidRDefault="00D40634" w:rsidP="00A716B3">
            <w:pPr>
              <w:rPr>
                <w:sz w:val="28"/>
                <w:szCs w:val="28"/>
                <w:lang w:val="uz-Cyrl-UZ"/>
              </w:rPr>
            </w:pPr>
            <w:r w:rsidRPr="004407F8">
              <w:rPr>
                <w:sz w:val="28"/>
                <w:szCs w:val="28"/>
                <w:lang w:val="uz-Cyrl-UZ"/>
              </w:rPr>
              <w:t xml:space="preserve">Чаноқ камари мушаклари Оёқни ҳаракатга келтирувчи мушаклар.  Сон мушаги.Сон учбурчаги.Соннинг яқинлаштирувчи канали. Уларнинг тузилишдаги ёшга қараб аҳамияти . </w:t>
            </w:r>
          </w:p>
          <w:p w:rsidR="00D40634" w:rsidRPr="004407F8" w:rsidRDefault="00D40634" w:rsidP="00A716B3">
            <w:pPr>
              <w:rPr>
                <w:sz w:val="28"/>
                <w:szCs w:val="28"/>
                <w:lang w:val="uz-Cyrl-UZ"/>
              </w:rPr>
            </w:pPr>
            <w:r w:rsidRPr="004407F8">
              <w:rPr>
                <w:sz w:val="28"/>
                <w:szCs w:val="28"/>
                <w:lang w:val="uz-Cyrl-UZ"/>
              </w:rPr>
              <w:t>Тизза ва оёқ панжасини ҳаракатга келтирувчи мушаклар. Уларнинг тузилишдаги ёшга қараб аҳамияти</w:t>
            </w:r>
          </w:p>
        </w:tc>
        <w:tc>
          <w:tcPr>
            <w:tcW w:w="1527" w:type="dxa"/>
            <w:gridSpan w:val="2"/>
            <w:tcBorders>
              <w:top w:val="single" w:sz="4" w:space="0" w:color="auto"/>
              <w:left w:val="single" w:sz="4" w:space="0" w:color="auto"/>
              <w:right w:val="single" w:sz="4" w:space="0" w:color="auto"/>
            </w:tcBorders>
            <w:shd w:val="clear" w:color="auto" w:fill="auto"/>
          </w:tcPr>
          <w:p w:rsidR="00D40634" w:rsidRPr="004407F8" w:rsidRDefault="00402BCD" w:rsidP="00402BCD">
            <w:pPr>
              <w:jc w:val="center"/>
              <w:rPr>
                <w:sz w:val="28"/>
                <w:szCs w:val="28"/>
                <w:lang w:val="uz-Cyrl-UZ"/>
              </w:rPr>
            </w:pPr>
            <w:r>
              <w:rPr>
                <w:sz w:val="28"/>
                <w:szCs w:val="28"/>
                <w:lang w:val="uz-Cyrl-UZ"/>
              </w:rPr>
              <w:t>4</w:t>
            </w:r>
          </w:p>
        </w:tc>
      </w:tr>
      <w:tr w:rsidR="00E059C6" w:rsidRPr="00752788"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B6DBF" w:rsidP="006A5C3A">
            <w:pPr>
              <w:jc w:val="center"/>
              <w:rPr>
                <w:sz w:val="28"/>
                <w:szCs w:val="28"/>
                <w:lang w:val="uz-Cyrl-UZ"/>
              </w:rPr>
            </w:pPr>
            <w:r>
              <w:rPr>
                <w:sz w:val="28"/>
                <w:szCs w:val="28"/>
                <w:lang w:val="uz-Cyrl-UZ"/>
              </w:rPr>
              <w:t>16</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826642" w:rsidP="00A716B3">
            <w:pPr>
              <w:rPr>
                <w:sz w:val="28"/>
                <w:szCs w:val="28"/>
                <w:lang w:val="uz-Cyrl-UZ"/>
              </w:rPr>
            </w:pPr>
            <w:r>
              <w:rPr>
                <w:sz w:val="28"/>
                <w:szCs w:val="28"/>
                <w:lang w:val="uz-Cyrl-UZ"/>
              </w:rPr>
              <w:t>Бўйин мушаклари</w:t>
            </w:r>
            <w:r w:rsidR="00E059C6" w:rsidRPr="004407F8">
              <w:rPr>
                <w:sz w:val="28"/>
                <w:szCs w:val="28"/>
                <w:lang w:val="uz-Cyrl-UZ"/>
              </w:rPr>
              <w:t>. Бўйин фациялари.(Шевкуненко бўйича).Бўйин учбурчаклариБош мушаклари.Чайнов ва мимика мушаклари.Уларнинг тузилишдаги ёшга қараб ўзгаришдаги.Мимика мушакларининг ўзига хос тузилиши.</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402BCD" w:rsidP="006A5C3A">
            <w:pPr>
              <w:jc w:val="center"/>
              <w:rPr>
                <w:sz w:val="28"/>
                <w:szCs w:val="28"/>
                <w:lang w:val="uz-Cyrl-UZ"/>
              </w:rPr>
            </w:pPr>
            <w:r>
              <w:rPr>
                <w:sz w:val="28"/>
                <w:szCs w:val="28"/>
                <w:lang w:val="uz-Cyrl-UZ"/>
              </w:rPr>
              <w:t>4</w:t>
            </w:r>
            <w:r w:rsidR="00E059C6">
              <w:rPr>
                <w:sz w:val="28"/>
                <w:szCs w:val="28"/>
                <w:lang w:val="uz-Cyrl-UZ"/>
              </w:rPr>
              <w:t xml:space="preserve">     </w:t>
            </w:r>
          </w:p>
        </w:tc>
      </w:tr>
      <w:tr w:rsidR="00EB6DBF" w:rsidRPr="00976969" w:rsidTr="00286843">
        <w:tblPrEx>
          <w:tblLook w:val="04A0"/>
        </w:tblPrEx>
        <w:trPr>
          <w:trHeight w:val="1620"/>
        </w:trPr>
        <w:tc>
          <w:tcPr>
            <w:tcW w:w="1134" w:type="dxa"/>
            <w:tcBorders>
              <w:top w:val="single" w:sz="4" w:space="0" w:color="auto"/>
              <w:left w:val="single" w:sz="4" w:space="0" w:color="auto"/>
              <w:right w:val="single" w:sz="4" w:space="0" w:color="auto"/>
            </w:tcBorders>
            <w:shd w:val="clear" w:color="auto" w:fill="auto"/>
          </w:tcPr>
          <w:p w:rsidR="00EB6DBF" w:rsidRPr="004407F8" w:rsidRDefault="00EB6DBF" w:rsidP="006A5C3A">
            <w:pPr>
              <w:jc w:val="center"/>
              <w:rPr>
                <w:sz w:val="28"/>
                <w:szCs w:val="28"/>
                <w:lang w:val="uz-Cyrl-UZ"/>
              </w:rPr>
            </w:pPr>
            <w:r>
              <w:rPr>
                <w:sz w:val="28"/>
                <w:szCs w:val="28"/>
                <w:lang w:val="uz-Cyrl-UZ"/>
              </w:rPr>
              <w:t>17</w:t>
            </w:r>
          </w:p>
          <w:p w:rsidR="00EB6DBF" w:rsidRPr="004407F8" w:rsidRDefault="00EB6DBF" w:rsidP="006A5C3A">
            <w:pPr>
              <w:jc w:val="center"/>
              <w:rPr>
                <w:sz w:val="28"/>
                <w:szCs w:val="28"/>
                <w:lang w:val="uz-Cyrl-UZ"/>
              </w:rPr>
            </w:pPr>
          </w:p>
        </w:tc>
        <w:tc>
          <w:tcPr>
            <w:tcW w:w="8233" w:type="dxa"/>
            <w:tcBorders>
              <w:top w:val="single" w:sz="4" w:space="0" w:color="auto"/>
              <w:left w:val="single" w:sz="4" w:space="0" w:color="auto"/>
              <w:right w:val="single" w:sz="4" w:space="0" w:color="auto"/>
            </w:tcBorders>
            <w:shd w:val="clear" w:color="auto" w:fill="auto"/>
          </w:tcPr>
          <w:p w:rsidR="00EB6DBF" w:rsidRPr="004407F8" w:rsidRDefault="00EB6DBF" w:rsidP="00A716B3">
            <w:pPr>
              <w:rPr>
                <w:sz w:val="28"/>
                <w:szCs w:val="28"/>
                <w:lang w:val="uz-Cyrl-UZ"/>
              </w:rPr>
            </w:pPr>
            <w:r w:rsidRPr="004407F8">
              <w:rPr>
                <w:sz w:val="28"/>
                <w:szCs w:val="28"/>
                <w:lang w:val="uz-Cyrl-UZ"/>
              </w:rPr>
              <w:t>Оғиз бўшлиғи. Тил</w:t>
            </w:r>
            <w:r>
              <w:rPr>
                <w:sz w:val="28"/>
                <w:szCs w:val="28"/>
                <w:lang w:val="uz-Cyrl-UZ"/>
              </w:rPr>
              <w:t xml:space="preserve"> Тишлар.Юмшоқ танглай. Уларнинг</w:t>
            </w:r>
            <w:r w:rsidRPr="004407F8">
              <w:rPr>
                <w:sz w:val="28"/>
                <w:szCs w:val="28"/>
                <w:lang w:val="uz-Cyrl-UZ"/>
              </w:rPr>
              <w:t xml:space="preserve">тузилишдаги ёшга қараб ўзгаришдаги аҳамияти. </w:t>
            </w:r>
          </w:p>
          <w:p w:rsidR="00EB6DBF" w:rsidRPr="004407F8" w:rsidRDefault="00EB6DBF" w:rsidP="00EB6DBF">
            <w:pPr>
              <w:rPr>
                <w:sz w:val="28"/>
                <w:szCs w:val="28"/>
                <w:lang w:val="uz-Cyrl-UZ"/>
              </w:rPr>
            </w:pPr>
            <w:r w:rsidRPr="004407F8">
              <w:rPr>
                <w:sz w:val="28"/>
                <w:szCs w:val="28"/>
                <w:lang w:val="uz-Cyrl-UZ"/>
              </w:rPr>
              <w:t>Ҳалқум.Ҳалқумнинг қисмлари. Пирогов-Велдер лимфоэпителиал ҳалқаси Қизилўнгач . Уларнинг тузилишдаги ёшга қараб ўзгаришдаги аҳамияти  .</w:t>
            </w:r>
          </w:p>
        </w:tc>
        <w:tc>
          <w:tcPr>
            <w:tcW w:w="1527" w:type="dxa"/>
            <w:gridSpan w:val="2"/>
            <w:tcBorders>
              <w:top w:val="single" w:sz="4" w:space="0" w:color="auto"/>
              <w:left w:val="single" w:sz="4" w:space="0" w:color="auto"/>
              <w:right w:val="single" w:sz="4" w:space="0" w:color="auto"/>
            </w:tcBorders>
            <w:shd w:val="clear" w:color="auto" w:fill="auto"/>
          </w:tcPr>
          <w:p w:rsidR="00EB6DBF" w:rsidRPr="004407F8" w:rsidRDefault="00402BCD" w:rsidP="006A5C3A">
            <w:pPr>
              <w:jc w:val="center"/>
              <w:rPr>
                <w:sz w:val="28"/>
                <w:szCs w:val="28"/>
                <w:lang w:val="uz-Cyrl-UZ"/>
              </w:rPr>
            </w:pPr>
            <w:r>
              <w:rPr>
                <w:sz w:val="28"/>
                <w:szCs w:val="28"/>
                <w:lang w:val="uz-Cyrl-UZ"/>
              </w:rPr>
              <w:t>2</w:t>
            </w:r>
          </w:p>
          <w:p w:rsidR="00EB6DBF" w:rsidRPr="004407F8" w:rsidRDefault="00EB6DBF" w:rsidP="006A5C3A">
            <w:pPr>
              <w:jc w:val="center"/>
              <w:rPr>
                <w:sz w:val="28"/>
                <w:szCs w:val="28"/>
                <w:lang w:val="uz-Cyrl-UZ"/>
              </w:rPr>
            </w:pPr>
          </w:p>
        </w:tc>
      </w:tr>
      <w:tr w:rsidR="00EB6DBF" w:rsidRPr="00976969" w:rsidTr="00EB6DBF">
        <w:tblPrEx>
          <w:tblLook w:val="04A0"/>
        </w:tblPrEx>
        <w:trPr>
          <w:trHeight w:val="1060"/>
        </w:trPr>
        <w:tc>
          <w:tcPr>
            <w:tcW w:w="1134" w:type="dxa"/>
            <w:tcBorders>
              <w:top w:val="single" w:sz="4" w:space="0" w:color="auto"/>
              <w:left w:val="single" w:sz="4" w:space="0" w:color="auto"/>
              <w:right w:val="single" w:sz="4" w:space="0" w:color="auto"/>
            </w:tcBorders>
            <w:shd w:val="clear" w:color="auto" w:fill="auto"/>
          </w:tcPr>
          <w:p w:rsidR="00EB6DBF" w:rsidRPr="004407F8" w:rsidRDefault="00EB6DBF" w:rsidP="006A5C3A">
            <w:pPr>
              <w:jc w:val="center"/>
              <w:rPr>
                <w:sz w:val="28"/>
                <w:szCs w:val="28"/>
                <w:lang w:val="uz-Cyrl-UZ"/>
              </w:rPr>
            </w:pPr>
            <w:r>
              <w:rPr>
                <w:sz w:val="28"/>
                <w:szCs w:val="28"/>
                <w:lang w:val="uz-Cyrl-UZ"/>
              </w:rPr>
              <w:t>18</w:t>
            </w:r>
          </w:p>
          <w:p w:rsidR="00EB6DBF" w:rsidRPr="004407F8" w:rsidRDefault="00EB6DBF" w:rsidP="006A5C3A">
            <w:pPr>
              <w:jc w:val="center"/>
              <w:rPr>
                <w:sz w:val="28"/>
                <w:szCs w:val="28"/>
                <w:lang w:val="uz-Cyrl-UZ"/>
              </w:rPr>
            </w:pPr>
          </w:p>
        </w:tc>
        <w:tc>
          <w:tcPr>
            <w:tcW w:w="8233" w:type="dxa"/>
            <w:tcBorders>
              <w:top w:val="single" w:sz="4" w:space="0" w:color="auto"/>
              <w:left w:val="single" w:sz="4" w:space="0" w:color="auto"/>
              <w:right w:val="single" w:sz="4" w:space="0" w:color="auto"/>
            </w:tcBorders>
            <w:shd w:val="clear" w:color="auto" w:fill="auto"/>
          </w:tcPr>
          <w:p w:rsidR="00EB6DBF" w:rsidRPr="004407F8" w:rsidRDefault="00EB6DBF" w:rsidP="00A716B3">
            <w:pPr>
              <w:rPr>
                <w:sz w:val="28"/>
                <w:szCs w:val="28"/>
                <w:lang w:val="uz-Cyrl-UZ"/>
              </w:rPr>
            </w:pPr>
            <w:r w:rsidRPr="004407F8">
              <w:rPr>
                <w:sz w:val="28"/>
                <w:szCs w:val="28"/>
                <w:lang w:val="uz-Cyrl-UZ"/>
              </w:rPr>
              <w:t>Қорин бўшлиғининг топографиясиМеъда тузилиши топографияси.Ингичка ва йўғон ичаклар, Уларнинг вазифавий анатомияси.Қорин бўшлиғи аъзоларинг ёшга қараб ўзгариши</w:t>
            </w:r>
          </w:p>
        </w:tc>
        <w:tc>
          <w:tcPr>
            <w:tcW w:w="1527" w:type="dxa"/>
            <w:gridSpan w:val="2"/>
            <w:tcBorders>
              <w:top w:val="single" w:sz="4" w:space="0" w:color="auto"/>
              <w:left w:val="single" w:sz="4" w:space="0" w:color="auto"/>
              <w:right w:val="single" w:sz="4" w:space="0" w:color="auto"/>
            </w:tcBorders>
            <w:shd w:val="clear" w:color="auto" w:fill="auto"/>
          </w:tcPr>
          <w:p w:rsidR="00EB6DBF" w:rsidRPr="004407F8" w:rsidRDefault="00EB6DBF" w:rsidP="006A5C3A">
            <w:pPr>
              <w:jc w:val="center"/>
              <w:rPr>
                <w:sz w:val="28"/>
                <w:szCs w:val="28"/>
                <w:lang w:val="uz-Cyrl-UZ"/>
              </w:rPr>
            </w:pPr>
            <w:r>
              <w:rPr>
                <w:sz w:val="28"/>
                <w:szCs w:val="28"/>
                <w:lang w:val="uz-Cyrl-UZ"/>
              </w:rPr>
              <w:t>2</w:t>
            </w:r>
          </w:p>
          <w:p w:rsidR="00EB6DBF" w:rsidRPr="004407F8" w:rsidRDefault="00EB6DBF" w:rsidP="006A5C3A">
            <w:pPr>
              <w:jc w:val="center"/>
              <w:rPr>
                <w:sz w:val="28"/>
                <w:szCs w:val="28"/>
                <w:lang w:val="uz-Cyrl-UZ"/>
              </w:rPr>
            </w:pPr>
          </w:p>
        </w:tc>
      </w:tr>
      <w:tr w:rsidR="00EB6DBF" w:rsidRPr="00976969" w:rsidTr="00286843">
        <w:tblPrEx>
          <w:tblLook w:val="04A0"/>
        </w:tblPrEx>
        <w:trPr>
          <w:trHeight w:val="1620"/>
        </w:trPr>
        <w:tc>
          <w:tcPr>
            <w:tcW w:w="1134" w:type="dxa"/>
            <w:tcBorders>
              <w:top w:val="single" w:sz="4" w:space="0" w:color="auto"/>
              <w:left w:val="single" w:sz="4" w:space="0" w:color="auto"/>
              <w:right w:val="single" w:sz="4" w:space="0" w:color="auto"/>
            </w:tcBorders>
            <w:shd w:val="clear" w:color="auto" w:fill="auto"/>
          </w:tcPr>
          <w:p w:rsidR="00EB6DBF" w:rsidRPr="004407F8" w:rsidRDefault="00EB6DBF" w:rsidP="006A5C3A">
            <w:pPr>
              <w:jc w:val="center"/>
              <w:rPr>
                <w:sz w:val="28"/>
                <w:szCs w:val="28"/>
                <w:lang w:val="uz-Cyrl-UZ"/>
              </w:rPr>
            </w:pPr>
            <w:r>
              <w:rPr>
                <w:sz w:val="28"/>
                <w:szCs w:val="28"/>
                <w:lang w:val="uz-Cyrl-UZ"/>
              </w:rPr>
              <w:t>19</w:t>
            </w:r>
          </w:p>
        </w:tc>
        <w:tc>
          <w:tcPr>
            <w:tcW w:w="8233" w:type="dxa"/>
            <w:tcBorders>
              <w:top w:val="single" w:sz="4" w:space="0" w:color="auto"/>
              <w:left w:val="single" w:sz="4" w:space="0" w:color="auto"/>
              <w:right w:val="single" w:sz="4" w:space="0" w:color="auto"/>
            </w:tcBorders>
            <w:shd w:val="clear" w:color="auto" w:fill="auto"/>
          </w:tcPr>
          <w:p w:rsidR="00EB6DBF" w:rsidRPr="004407F8" w:rsidRDefault="00EB6DBF" w:rsidP="00A716B3">
            <w:pPr>
              <w:rPr>
                <w:sz w:val="28"/>
                <w:szCs w:val="28"/>
                <w:lang w:val="uz-Cyrl-UZ"/>
              </w:rPr>
            </w:pPr>
            <w:r w:rsidRPr="004407F8">
              <w:rPr>
                <w:sz w:val="28"/>
                <w:szCs w:val="28"/>
                <w:lang w:val="uz-Cyrl-UZ"/>
              </w:rPr>
              <w:t xml:space="preserve">Жигар. Ўт пуфаги Ва ўтнинг 12 бармоқли ичакка қуйилиши.Меъда ости бези.Тузилиши ва вазифавий анатомияси. Уларнинг тузилишдаги ёшга қараб ўзгаришдаги аҳамияти  </w:t>
            </w:r>
          </w:p>
          <w:p w:rsidR="00EB6DBF" w:rsidRPr="004407F8" w:rsidRDefault="00EB6DBF" w:rsidP="00A716B3">
            <w:pPr>
              <w:rPr>
                <w:sz w:val="28"/>
                <w:szCs w:val="28"/>
                <w:lang w:val="uz-Cyrl-UZ"/>
              </w:rPr>
            </w:pPr>
            <w:r w:rsidRPr="004407F8">
              <w:rPr>
                <w:sz w:val="28"/>
                <w:szCs w:val="28"/>
                <w:lang w:val="uz-Cyrl-UZ"/>
              </w:rPr>
              <w:t xml:space="preserve">Организмдаги бўшлиқлар ва мембраналар.Қорин парданинг тузилиши.Қорин парданинг жинсга нисбатан фарқлари </w:t>
            </w:r>
          </w:p>
        </w:tc>
        <w:tc>
          <w:tcPr>
            <w:tcW w:w="1527" w:type="dxa"/>
            <w:gridSpan w:val="2"/>
            <w:tcBorders>
              <w:top w:val="single" w:sz="4" w:space="0" w:color="auto"/>
              <w:left w:val="single" w:sz="4" w:space="0" w:color="auto"/>
              <w:right w:val="single" w:sz="4" w:space="0" w:color="auto"/>
            </w:tcBorders>
            <w:shd w:val="clear" w:color="auto" w:fill="auto"/>
          </w:tcPr>
          <w:p w:rsidR="00EB6DBF" w:rsidRPr="004407F8" w:rsidRDefault="00EB6DBF" w:rsidP="006A5C3A">
            <w:pPr>
              <w:jc w:val="center"/>
              <w:rPr>
                <w:sz w:val="28"/>
                <w:szCs w:val="28"/>
                <w:lang w:val="uz-Cyrl-UZ"/>
              </w:rPr>
            </w:pPr>
            <w:r>
              <w:rPr>
                <w:sz w:val="28"/>
                <w:szCs w:val="28"/>
                <w:lang w:val="uz-Cyrl-UZ"/>
              </w:rPr>
              <w:t>2</w:t>
            </w:r>
          </w:p>
        </w:tc>
      </w:tr>
      <w:tr w:rsidR="00EB6DBF" w:rsidRPr="00976969" w:rsidTr="00286843">
        <w:tblPrEx>
          <w:tblLook w:val="04A0"/>
        </w:tblPrEx>
        <w:trPr>
          <w:trHeight w:val="1288"/>
        </w:trPr>
        <w:tc>
          <w:tcPr>
            <w:tcW w:w="1134" w:type="dxa"/>
            <w:tcBorders>
              <w:top w:val="single" w:sz="4" w:space="0" w:color="auto"/>
              <w:left w:val="single" w:sz="4" w:space="0" w:color="auto"/>
              <w:right w:val="single" w:sz="4" w:space="0" w:color="auto"/>
            </w:tcBorders>
            <w:shd w:val="clear" w:color="auto" w:fill="auto"/>
          </w:tcPr>
          <w:p w:rsidR="00EB6DBF" w:rsidRPr="004407F8" w:rsidRDefault="00EB6DBF" w:rsidP="006A5C3A">
            <w:pPr>
              <w:jc w:val="center"/>
              <w:rPr>
                <w:sz w:val="28"/>
                <w:szCs w:val="28"/>
                <w:lang w:val="uz-Cyrl-UZ"/>
              </w:rPr>
            </w:pPr>
            <w:r>
              <w:rPr>
                <w:sz w:val="28"/>
                <w:szCs w:val="28"/>
                <w:lang w:val="uz-Cyrl-UZ"/>
              </w:rPr>
              <w:t>20</w:t>
            </w:r>
          </w:p>
        </w:tc>
        <w:tc>
          <w:tcPr>
            <w:tcW w:w="8233" w:type="dxa"/>
            <w:tcBorders>
              <w:top w:val="single" w:sz="4" w:space="0" w:color="auto"/>
              <w:left w:val="single" w:sz="4" w:space="0" w:color="auto"/>
              <w:right w:val="single" w:sz="4" w:space="0" w:color="auto"/>
            </w:tcBorders>
            <w:shd w:val="clear" w:color="auto" w:fill="auto"/>
          </w:tcPr>
          <w:p w:rsidR="00EB6DBF" w:rsidRPr="004407F8" w:rsidRDefault="00EB6DBF" w:rsidP="00A716B3">
            <w:pPr>
              <w:rPr>
                <w:sz w:val="28"/>
                <w:szCs w:val="28"/>
                <w:lang w:val="uz-Cyrl-UZ"/>
              </w:rPr>
            </w:pPr>
            <w:r w:rsidRPr="004407F8">
              <w:rPr>
                <w:sz w:val="28"/>
                <w:szCs w:val="28"/>
                <w:lang w:val="uz-Cyrl-UZ"/>
              </w:rPr>
              <w:t>Бурун бўшлиғи. Ҳиқилдоқ ва Кекирдак. Уларнинг тузилишдаги ёшга қараб ўзгаришдаги.</w:t>
            </w:r>
          </w:p>
          <w:p w:rsidR="00EB6DBF" w:rsidRPr="004407F8" w:rsidRDefault="00EB6DBF" w:rsidP="00A716B3">
            <w:pPr>
              <w:rPr>
                <w:sz w:val="28"/>
                <w:szCs w:val="28"/>
                <w:lang w:val="uz-Cyrl-UZ"/>
              </w:rPr>
            </w:pPr>
            <w:r w:rsidRPr="004407F8">
              <w:rPr>
                <w:sz w:val="28"/>
                <w:szCs w:val="28"/>
                <w:lang w:val="uz-Cyrl-UZ"/>
              </w:rPr>
              <w:t xml:space="preserve">Бронхлар. Упкалар.Плевра.Вазифавий анатомияси. Кўкс оралиғининг тузилиши </w:t>
            </w:r>
          </w:p>
        </w:tc>
        <w:tc>
          <w:tcPr>
            <w:tcW w:w="1527" w:type="dxa"/>
            <w:gridSpan w:val="2"/>
            <w:tcBorders>
              <w:top w:val="single" w:sz="4" w:space="0" w:color="auto"/>
              <w:left w:val="single" w:sz="4" w:space="0" w:color="auto"/>
              <w:right w:val="single" w:sz="4" w:space="0" w:color="auto"/>
            </w:tcBorders>
            <w:shd w:val="clear" w:color="auto" w:fill="auto"/>
          </w:tcPr>
          <w:p w:rsidR="00EB6DBF" w:rsidRPr="004407F8" w:rsidRDefault="00EB6DBF" w:rsidP="006A5C3A">
            <w:pPr>
              <w:jc w:val="center"/>
              <w:rPr>
                <w:sz w:val="28"/>
                <w:szCs w:val="28"/>
                <w:lang w:val="uz-Cyrl-UZ"/>
              </w:rPr>
            </w:pPr>
            <w:r>
              <w:rPr>
                <w:sz w:val="28"/>
                <w:szCs w:val="28"/>
                <w:lang w:val="uz-Cyrl-UZ"/>
              </w:rPr>
              <w:t>2</w:t>
            </w:r>
          </w:p>
          <w:p w:rsidR="00EB6DBF" w:rsidRPr="004407F8" w:rsidRDefault="00EB6DBF" w:rsidP="006A5C3A">
            <w:pPr>
              <w:jc w:val="center"/>
              <w:rPr>
                <w:sz w:val="28"/>
                <w:szCs w:val="28"/>
                <w:lang w:val="uz-Cyrl-UZ"/>
              </w:rPr>
            </w:pPr>
          </w:p>
        </w:tc>
      </w:tr>
      <w:tr w:rsidR="00DB4BAE" w:rsidRPr="00976969" w:rsidTr="00286843">
        <w:tblPrEx>
          <w:tblLook w:val="04A0"/>
        </w:tblPrEx>
        <w:trPr>
          <w:trHeight w:val="1298"/>
        </w:trPr>
        <w:tc>
          <w:tcPr>
            <w:tcW w:w="1134" w:type="dxa"/>
            <w:tcBorders>
              <w:top w:val="single" w:sz="4" w:space="0" w:color="auto"/>
              <w:left w:val="single" w:sz="4" w:space="0" w:color="auto"/>
              <w:right w:val="single" w:sz="4" w:space="0" w:color="auto"/>
            </w:tcBorders>
            <w:shd w:val="clear" w:color="auto" w:fill="auto"/>
          </w:tcPr>
          <w:p w:rsidR="00DB4BAE" w:rsidRPr="004407F8" w:rsidRDefault="00DB4BAE" w:rsidP="00DB4BAE">
            <w:pPr>
              <w:jc w:val="center"/>
              <w:rPr>
                <w:sz w:val="28"/>
                <w:szCs w:val="28"/>
                <w:lang w:val="uz-Cyrl-UZ"/>
              </w:rPr>
            </w:pPr>
            <w:r w:rsidRPr="004407F8">
              <w:rPr>
                <w:sz w:val="28"/>
                <w:szCs w:val="28"/>
                <w:lang w:val="uz-Cyrl-UZ"/>
              </w:rPr>
              <w:lastRenderedPageBreak/>
              <w:t>2</w:t>
            </w:r>
            <w:r>
              <w:rPr>
                <w:sz w:val="28"/>
                <w:szCs w:val="28"/>
                <w:lang w:val="uz-Cyrl-UZ"/>
              </w:rPr>
              <w:t>1</w:t>
            </w:r>
          </w:p>
        </w:tc>
        <w:tc>
          <w:tcPr>
            <w:tcW w:w="8233" w:type="dxa"/>
            <w:tcBorders>
              <w:top w:val="single" w:sz="4" w:space="0" w:color="auto"/>
              <w:left w:val="single" w:sz="4" w:space="0" w:color="auto"/>
              <w:right w:val="single" w:sz="4" w:space="0" w:color="auto"/>
            </w:tcBorders>
            <w:shd w:val="clear" w:color="auto" w:fill="auto"/>
          </w:tcPr>
          <w:p w:rsidR="00DB4BAE" w:rsidRPr="004407F8" w:rsidRDefault="00DB4BAE" w:rsidP="00A716B3">
            <w:pPr>
              <w:rPr>
                <w:sz w:val="28"/>
                <w:szCs w:val="28"/>
                <w:lang w:val="uz-Cyrl-UZ"/>
              </w:rPr>
            </w:pPr>
            <w:r w:rsidRPr="004407F8">
              <w:rPr>
                <w:sz w:val="28"/>
                <w:szCs w:val="28"/>
                <w:lang w:val="uz-Cyrl-UZ"/>
              </w:rPr>
              <w:t xml:space="preserve">Буйраклар. Сийдик йўли.Сийдик пуфаги.Уретра. Уларнинг тузилишдаги ёшга қараб ўзгаришдаги аҳамияти  . </w:t>
            </w:r>
          </w:p>
          <w:p w:rsidR="00DB4BAE" w:rsidRPr="004407F8" w:rsidRDefault="00DB4BAE" w:rsidP="00A716B3">
            <w:pPr>
              <w:rPr>
                <w:sz w:val="28"/>
                <w:szCs w:val="28"/>
                <w:lang w:val="uz-Cyrl-UZ"/>
              </w:rPr>
            </w:pPr>
            <w:r w:rsidRPr="004407F8">
              <w:rPr>
                <w:sz w:val="28"/>
                <w:szCs w:val="28"/>
                <w:lang w:val="uz-Cyrl-UZ"/>
              </w:rPr>
              <w:t xml:space="preserve">Эркаклар ва аёллар таносил аъзолари. Оралиқ.. Уларнинг тузилишдаги ёшга қараб ўзгаришдаги </w:t>
            </w:r>
          </w:p>
        </w:tc>
        <w:tc>
          <w:tcPr>
            <w:tcW w:w="1527" w:type="dxa"/>
            <w:gridSpan w:val="2"/>
            <w:tcBorders>
              <w:top w:val="single" w:sz="4" w:space="0" w:color="auto"/>
              <w:left w:val="single" w:sz="4" w:space="0" w:color="auto"/>
              <w:right w:val="single" w:sz="4" w:space="0" w:color="auto"/>
            </w:tcBorders>
            <w:shd w:val="clear" w:color="auto" w:fill="auto"/>
          </w:tcPr>
          <w:p w:rsidR="00DB4BAE" w:rsidRPr="004407F8" w:rsidRDefault="00DB4BAE" w:rsidP="006A5C3A">
            <w:pPr>
              <w:jc w:val="center"/>
              <w:rPr>
                <w:sz w:val="28"/>
                <w:szCs w:val="28"/>
                <w:lang w:val="uz-Cyrl-UZ"/>
              </w:rPr>
            </w:pPr>
            <w:r>
              <w:rPr>
                <w:sz w:val="28"/>
                <w:szCs w:val="28"/>
                <w:lang w:val="uz-Cyrl-UZ"/>
              </w:rPr>
              <w:t>2</w:t>
            </w:r>
          </w:p>
          <w:p w:rsidR="00DB4BAE" w:rsidRPr="004407F8" w:rsidRDefault="00DB4BAE" w:rsidP="006A5C3A">
            <w:pPr>
              <w:jc w:val="center"/>
              <w:rPr>
                <w:sz w:val="28"/>
                <w:szCs w:val="28"/>
                <w:lang w:val="uz-Cyrl-UZ"/>
              </w:rPr>
            </w:pP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DB4BAE" w:rsidP="006A5C3A">
            <w:pPr>
              <w:jc w:val="center"/>
              <w:rPr>
                <w:sz w:val="28"/>
                <w:szCs w:val="28"/>
                <w:lang w:val="uz-Cyrl-UZ"/>
              </w:rPr>
            </w:pPr>
            <w:r>
              <w:rPr>
                <w:sz w:val="28"/>
                <w:szCs w:val="28"/>
                <w:lang w:val="uz-Cyrl-UZ"/>
              </w:rPr>
              <w:t>22</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A716B3">
            <w:pPr>
              <w:rPr>
                <w:sz w:val="28"/>
                <w:szCs w:val="28"/>
                <w:lang w:val="uz-Cyrl-UZ"/>
              </w:rPr>
            </w:pPr>
            <w:r w:rsidRPr="004407F8">
              <w:rPr>
                <w:sz w:val="28"/>
                <w:szCs w:val="28"/>
                <w:lang w:val="uz-Cyrl-UZ"/>
              </w:rPr>
              <w:t xml:space="preserve">Эндокрин системаси. Гипоталамус. Таламус. Шишсимон тана.Тимус. Қалқонсимон ва қалқонсимон олди бези.Буйрак усти бези.Меъда ости бези оролчалари.Таносил безлари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Pr>
                <w:sz w:val="28"/>
                <w:szCs w:val="28"/>
                <w:lang w:val="uz-Cyrl-UZ"/>
              </w:rPr>
              <w:t>2</w:t>
            </w: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DB4BAE" w:rsidP="006A5C3A">
            <w:pPr>
              <w:jc w:val="center"/>
              <w:rPr>
                <w:sz w:val="28"/>
                <w:szCs w:val="28"/>
                <w:lang w:val="uz-Cyrl-UZ"/>
              </w:rPr>
            </w:pPr>
            <w:r>
              <w:rPr>
                <w:sz w:val="28"/>
                <w:szCs w:val="28"/>
                <w:lang w:val="uz-Cyrl-UZ"/>
              </w:rPr>
              <w:t>23</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A716B3">
            <w:pPr>
              <w:rPr>
                <w:sz w:val="28"/>
                <w:szCs w:val="28"/>
                <w:lang w:val="uz-Cyrl-UZ"/>
              </w:rPr>
            </w:pPr>
            <w:r w:rsidRPr="004407F8">
              <w:rPr>
                <w:sz w:val="28"/>
                <w:szCs w:val="28"/>
                <w:lang w:val="uz-Cyrl-UZ"/>
              </w:rPr>
              <w:t xml:space="preserve">Циркульятор система.Юрак. Тузилиши ва вазифави анатомияси.Юракнинг қон билан таъминланиши.Юракнинг ўтказув системаси.Циркуляторная система.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Pr>
                <w:sz w:val="28"/>
                <w:szCs w:val="28"/>
                <w:lang w:val="uz-Cyrl-UZ"/>
              </w:rPr>
              <w:t>2</w:t>
            </w: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DB4BAE" w:rsidP="006A5C3A">
            <w:pPr>
              <w:jc w:val="center"/>
              <w:rPr>
                <w:sz w:val="28"/>
                <w:szCs w:val="28"/>
                <w:lang w:val="uz-Cyrl-UZ"/>
              </w:rPr>
            </w:pPr>
            <w:r>
              <w:rPr>
                <w:sz w:val="28"/>
                <w:szCs w:val="28"/>
                <w:lang w:val="uz-Cyrl-UZ"/>
              </w:rPr>
              <w:t>24</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sidRPr="004407F8">
              <w:rPr>
                <w:sz w:val="28"/>
                <w:szCs w:val="28"/>
                <w:lang w:val="uz-Cyrl-UZ"/>
              </w:rPr>
              <w:t>Қон томир системасининг умумий анатомияси.Аорта ва унининг асосий тармоқлари.Бўйин ва бошнинг қон томирлари.Умумий ,ташқи ва ички уйқу артериялари.Виллизий артериал ҳалқаси.Бош миянинг қон билан таъминланиши.</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Pr>
                <w:sz w:val="28"/>
                <w:szCs w:val="28"/>
                <w:lang w:val="uz-Cyrl-UZ"/>
              </w:rPr>
              <w:t>2</w:t>
            </w:r>
          </w:p>
        </w:tc>
      </w:tr>
      <w:tr w:rsidR="00DB4BAE" w:rsidRPr="00976969" w:rsidTr="00286843">
        <w:tblPrEx>
          <w:tblLook w:val="04A0"/>
        </w:tblPrEx>
        <w:trPr>
          <w:trHeight w:val="1288"/>
        </w:trPr>
        <w:tc>
          <w:tcPr>
            <w:tcW w:w="1134" w:type="dxa"/>
            <w:tcBorders>
              <w:top w:val="single" w:sz="4" w:space="0" w:color="auto"/>
              <w:left w:val="single" w:sz="4" w:space="0" w:color="auto"/>
              <w:right w:val="single" w:sz="4" w:space="0" w:color="auto"/>
            </w:tcBorders>
            <w:shd w:val="clear" w:color="auto" w:fill="auto"/>
          </w:tcPr>
          <w:p w:rsidR="00DB4BAE" w:rsidRPr="004407F8" w:rsidRDefault="00DB4BAE" w:rsidP="006A5C3A">
            <w:pPr>
              <w:jc w:val="center"/>
              <w:rPr>
                <w:sz w:val="28"/>
                <w:szCs w:val="28"/>
                <w:lang w:val="uz-Cyrl-UZ"/>
              </w:rPr>
            </w:pPr>
            <w:r>
              <w:rPr>
                <w:sz w:val="28"/>
                <w:szCs w:val="28"/>
                <w:lang w:val="uz-Cyrl-UZ"/>
              </w:rPr>
              <w:t>25</w:t>
            </w:r>
          </w:p>
        </w:tc>
        <w:tc>
          <w:tcPr>
            <w:tcW w:w="8233" w:type="dxa"/>
            <w:tcBorders>
              <w:top w:val="single" w:sz="4" w:space="0" w:color="auto"/>
              <w:left w:val="single" w:sz="4" w:space="0" w:color="auto"/>
              <w:right w:val="single" w:sz="4" w:space="0" w:color="auto"/>
            </w:tcBorders>
            <w:shd w:val="clear" w:color="auto" w:fill="auto"/>
          </w:tcPr>
          <w:p w:rsidR="00DB4BAE" w:rsidRPr="004407F8" w:rsidRDefault="00DB4BAE" w:rsidP="00A716B3">
            <w:pPr>
              <w:rPr>
                <w:sz w:val="28"/>
                <w:szCs w:val="28"/>
                <w:lang w:val="uz-Cyrl-UZ"/>
              </w:rPr>
            </w:pPr>
            <w:r w:rsidRPr="004407F8">
              <w:rPr>
                <w:sz w:val="28"/>
                <w:szCs w:val="28"/>
                <w:lang w:val="uz-Cyrl-UZ"/>
              </w:rPr>
              <w:t>Елка камари ва қўлнинг қон билан таъминланиши.Ўмров ости, Қўлтиқ ости Елка, билак , Тирсак,қўл панжа артериялари..</w:t>
            </w:r>
          </w:p>
          <w:p w:rsidR="00DB4BAE" w:rsidRPr="004407F8" w:rsidRDefault="00DB4BAE" w:rsidP="00A716B3">
            <w:pPr>
              <w:rPr>
                <w:sz w:val="28"/>
                <w:szCs w:val="28"/>
                <w:lang w:val="uz-Cyrl-UZ"/>
              </w:rPr>
            </w:pPr>
            <w:r w:rsidRPr="004407F8">
              <w:rPr>
                <w:sz w:val="28"/>
                <w:szCs w:val="28"/>
                <w:lang w:val="uz-Cyrl-UZ"/>
              </w:rPr>
              <w:t xml:space="preserve">Кўкрак ва Қорин аортаси.Уларнинг париетал ва вицерал тармоқлари.Қорин ва чаноқ бўшлиғи қон томирлари </w:t>
            </w:r>
          </w:p>
        </w:tc>
        <w:tc>
          <w:tcPr>
            <w:tcW w:w="1527" w:type="dxa"/>
            <w:gridSpan w:val="2"/>
            <w:tcBorders>
              <w:top w:val="single" w:sz="4" w:space="0" w:color="auto"/>
              <w:left w:val="single" w:sz="4" w:space="0" w:color="auto"/>
              <w:right w:val="single" w:sz="4" w:space="0" w:color="auto"/>
            </w:tcBorders>
            <w:shd w:val="clear" w:color="auto" w:fill="auto"/>
          </w:tcPr>
          <w:p w:rsidR="00DB4BAE" w:rsidRPr="004407F8" w:rsidRDefault="00A665F9" w:rsidP="006A5C3A">
            <w:pPr>
              <w:jc w:val="center"/>
              <w:rPr>
                <w:sz w:val="28"/>
                <w:szCs w:val="28"/>
                <w:lang w:val="uz-Cyrl-UZ"/>
              </w:rPr>
            </w:pPr>
            <w:r>
              <w:rPr>
                <w:sz w:val="28"/>
                <w:szCs w:val="28"/>
                <w:lang w:val="uz-Cyrl-UZ"/>
              </w:rPr>
              <w:t>4</w:t>
            </w:r>
          </w:p>
          <w:p w:rsidR="00DB4BAE" w:rsidRPr="004407F8" w:rsidRDefault="00DB4BAE" w:rsidP="006A5C3A">
            <w:pPr>
              <w:jc w:val="center"/>
              <w:rPr>
                <w:sz w:val="28"/>
                <w:szCs w:val="28"/>
                <w:lang w:val="uz-Cyrl-UZ"/>
              </w:rPr>
            </w:pP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DB4BAE" w:rsidP="006A5C3A">
            <w:pPr>
              <w:jc w:val="center"/>
              <w:rPr>
                <w:sz w:val="28"/>
                <w:szCs w:val="28"/>
                <w:lang w:val="uz-Cyrl-UZ"/>
              </w:rPr>
            </w:pPr>
            <w:r>
              <w:rPr>
                <w:sz w:val="28"/>
                <w:szCs w:val="28"/>
                <w:lang w:val="uz-Cyrl-UZ"/>
              </w:rPr>
              <w:t>26</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sidRPr="004407F8">
              <w:rPr>
                <w:sz w:val="28"/>
                <w:szCs w:val="28"/>
                <w:lang w:val="uz-Cyrl-UZ"/>
              </w:rPr>
              <w:t xml:space="preserve">Оёқ қон томирлари. Соннинг қон томирлари Болдир ва оёқ панжа артериялари ва веналари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A665F9" w:rsidP="006A5C3A">
            <w:pPr>
              <w:jc w:val="center"/>
              <w:rPr>
                <w:sz w:val="28"/>
                <w:szCs w:val="28"/>
                <w:lang w:val="uz-Cyrl-UZ"/>
              </w:rPr>
            </w:pPr>
            <w:r>
              <w:rPr>
                <w:sz w:val="28"/>
                <w:szCs w:val="28"/>
                <w:lang w:val="uz-Cyrl-UZ"/>
              </w:rPr>
              <w:t>4</w:t>
            </w: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DB4BAE" w:rsidP="006A5C3A">
            <w:pPr>
              <w:jc w:val="center"/>
              <w:rPr>
                <w:sz w:val="28"/>
                <w:szCs w:val="28"/>
                <w:lang w:val="uz-Cyrl-UZ"/>
              </w:rPr>
            </w:pPr>
            <w:r>
              <w:rPr>
                <w:sz w:val="28"/>
                <w:szCs w:val="28"/>
                <w:lang w:val="uz-Cyrl-UZ"/>
              </w:rPr>
              <w:t>27</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A716B3">
            <w:pPr>
              <w:rPr>
                <w:sz w:val="28"/>
                <w:szCs w:val="28"/>
                <w:lang w:val="uz-Cyrl-UZ"/>
              </w:rPr>
            </w:pPr>
            <w:r w:rsidRPr="004407F8">
              <w:rPr>
                <w:sz w:val="28"/>
                <w:szCs w:val="28"/>
                <w:lang w:val="uz-Cyrl-UZ"/>
              </w:rPr>
              <w:t xml:space="preserve">Веноз системасининг ўзига хос тузилишининг аҳамияти.Пульмонар қон айланиш.( Кичик қонайланиш доираси) Лимфатик система ва иммунитет. Талоқ  Уларнинг тузилишдаги ёшга қараб ўзгаришдаги аҳамияти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A665F9" w:rsidP="006A5C3A">
            <w:pPr>
              <w:jc w:val="center"/>
              <w:rPr>
                <w:sz w:val="28"/>
                <w:szCs w:val="28"/>
                <w:lang w:val="uz-Cyrl-UZ"/>
              </w:rPr>
            </w:pPr>
            <w:r>
              <w:rPr>
                <w:sz w:val="28"/>
                <w:szCs w:val="28"/>
                <w:lang w:val="uz-Cyrl-UZ"/>
              </w:rPr>
              <w:t>4</w:t>
            </w: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DB4BAE" w:rsidP="006A5C3A">
            <w:pPr>
              <w:jc w:val="center"/>
              <w:rPr>
                <w:sz w:val="28"/>
                <w:szCs w:val="28"/>
                <w:lang w:val="uz-Cyrl-UZ"/>
              </w:rPr>
            </w:pPr>
            <w:r>
              <w:rPr>
                <w:sz w:val="28"/>
                <w:szCs w:val="28"/>
                <w:lang w:val="uz-Cyrl-UZ"/>
              </w:rPr>
              <w:t>28</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A716B3">
            <w:pPr>
              <w:rPr>
                <w:sz w:val="28"/>
                <w:szCs w:val="28"/>
                <w:lang w:val="uz-Cyrl-UZ"/>
              </w:rPr>
            </w:pPr>
            <w:r w:rsidRPr="004407F8">
              <w:rPr>
                <w:sz w:val="28"/>
                <w:szCs w:val="28"/>
                <w:lang w:val="uz-Cyrl-UZ"/>
              </w:rPr>
              <w:t xml:space="preserve">Орқа мия. Орқа мия пардалари. Орқа миянинг ёшга қараб ўзгаришдаги аҳамияти.Спинной мозг.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0F4F91" w:rsidP="006A5C3A">
            <w:pPr>
              <w:jc w:val="center"/>
              <w:rPr>
                <w:sz w:val="28"/>
                <w:szCs w:val="28"/>
                <w:lang w:val="uz-Cyrl-UZ"/>
              </w:rPr>
            </w:pPr>
            <w:r>
              <w:rPr>
                <w:sz w:val="28"/>
                <w:szCs w:val="28"/>
                <w:lang w:val="uz-Cyrl-UZ"/>
              </w:rPr>
              <w:t>2</w:t>
            </w:r>
          </w:p>
          <w:p w:rsidR="00E059C6" w:rsidRPr="004407F8" w:rsidRDefault="00E059C6" w:rsidP="006A5C3A">
            <w:pPr>
              <w:jc w:val="center"/>
              <w:rPr>
                <w:sz w:val="28"/>
                <w:szCs w:val="28"/>
                <w:lang w:val="uz-Cyrl-UZ"/>
              </w:rPr>
            </w:pPr>
            <w:r>
              <w:rPr>
                <w:sz w:val="28"/>
                <w:szCs w:val="28"/>
                <w:lang w:val="uz-Cyrl-UZ"/>
              </w:rPr>
              <w:t xml:space="preserve">         </w:t>
            </w: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DB4BAE" w:rsidP="006A5C3A">
            <w:pPr>
              <w:jc w:val="center"/>
              <w:rPr>
                <w:sz w:val="28"/>
                <w:szCs w:val="28"/>
                <w:lang w:val="uz-Cyrl-UZ"/>
              </w:rPr>
            </w:pPr>
            <w:r>
              <w:rPr>
                <w:sz w:val="28"/>
                <w:szCs w:val="28"/>
                <w:lang w:val="uz-Cyrl-UZ"/>
              </w:rPr>
              <w:t>29</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sidRPr="004407F8">
              <w:rPr>
                <w:sz w:val="28"/>
                <w:szCs w:val="28"/>
                <w:lang w:val="uz-Cyrl-UZ"/>
              </w:rPr>
              <w:t xml:space="preserve">Бош миянинг умумий обзори. Бош мия пардалари.Қоринчалар. бош ва орқа мия суюқлиги.12 жуфт БМН чиқиш проекциялари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Pr>
                <w:sz w:val="28"/>
                <w:szCs w:val="28"/>
                <w:lang w:val="uz-Cyrl-UZ"/>
              </w:rPr>
              <w:t xml:space="preserve"> </w:t>
            </w:r>
            <w:r w:rsidR="000F4F91">
              <w:rPr>
                <w:sz w:val="28"/>
                <w:szCs w:val="28"/>
                <w:lang w:val="uz-Cyrl-UZ"/>
              </w:rPr>
              <w:t>2</w:t>
            </w:r>
          </w:p>
        </w:tc>
      </w:tr>
      <w:tr w:rsidR="00DB4BAE" w:rsidRPr="00976969" w:rsidTr="00286843">
        <w:tblPrEx>
          <w:tblLook w:val="04A0"/>
        </w:tblPrEx>
        <w:trPr>
          <w:trHeight w:val="976"/>
        </w:trPr>
        <w:tc>
          <w:tcPr>
            <w:tcW w:w="1134" w:type="dxa"/>
            <w:tcBorders>
              <w:top w:val="single" w:sz="4" w:space="0" w:color="auto"/>
              <w:left w:val="single" w:sz="4" w:space="0" w:color="auto"/>
              <w:right w:val="single" w:sz="4" w:space="0" w:color="auto"/>
            </w:tcBorders>
            <w:shd w:val="clear" w:color="auto" w:fill="auto"/>
          </w:tcPr>
          <w:p w:rsidR="00DB4BAE" w:rsidRPr="004407F8" w:rsidRDefault="00DB4BAE" w:rsidP="006A5C3A">
            <w:pPr>
              <w:jc w:val="center"/>
              <w:rPr>
                <w:sz w:val="28"/>
                <w:szCs w:val="28"/>
                <w:lang w:val="uz-Cyrl-UZ"/>
              </w:rPr>
            </w:pPr>
            <w:r>
              <w:rPr>
                <w:sz w:val="28"/>
                <w:szCs w:val="28"/>
                <w:lang w:val="uz-Cyrl-UZ"/>
              </w:rPr>
              <w:t>30</w:t>
            </w:r>
          </w:p>
          <w:p w:rsidR="00DB4BAE" w:rsidRPr="004407F8" w:rsidRDefault="00DB4BAE" w:rsidP="006A5C3A">
            <w:pPr>
              <w:jc w:val="center"/>
              <w:rPr>
                <w:sz w:val="28"/>
                <w:szCs w:val="28"/>
                <w:lang w:val="uz-Cyrl-UZ"/>
              </w:rPr>
            </w:pPr>
          </w:p>
        </w:tc>
        <w:tc>
          <w:tcPr>
            <w:tcW w:w="8233" w:type="dxa"/>
            <w:tcBorders>
              <w:top w:val="single" w:sz="4" w:space="0" w:color="auto"/>
              <w:left w:val="single" w:sz="4" w:space="0" w:color="auto"/>
              <w:right w:val="single" w:sz="4" w:space="0" w:color="auto"/>
            </w:tcBorders>
            <w:shd w:val="clear" w:color="auto" w:fill="auto"/>
          </w:tcPr>
          <w:p w:rsidR="00DB4BAE" w:rsidRPr="004407F8" w:rsidRDefault="00DB4BAE" w:rsidP="006A5C3A">
            <w:pPr>
              <w:jc w:val="center"/>
              <w:rPr>
                <w:sz w:val="28"/>
                <w:szCs w:val="28"/>
                <w:lang w:val="uz-Cyrl-UZ"/>
              </w:rPr>
            </w:pPr>
            <w:r w:rsidRPr="004407F8">
              <w:rPr>
                <w:sz w:val="28"/>
                <w:szCs w:val="28"/>
                <w:lang w:val="uz-Cyrl-UZ"/>
              </w:rPr>
              <w:t xml:space="preserve">Узунчоқ мия Кўприк. Мияча.IY-қоринча.Ромбсимон чуқурча. </w:t>
            </w:r>
          </w:p>
          <w:p w:rsidR="00DB4BAE" w:rsidRPr="004407F8" w:rsidRDefault="00DB4BAE" w:rsidP="006A5C3A">
            <w:pPr>
              <w:jc w:val="center"/>
              <w:rPr>
                <w:sz w:val="28"/>
                <w:szCs w:val="28"/>
                <w:lang w:val="uz-Cyrl-UZ"/>
              </w:rPr>
            </w:pPr>
            <w:r w:rsidRPr="004407F8">
              <w:rPr>
                <w:sz w:val="28"/>
                <w:szCs w:val="28"/>
                <w:lang w:val="uz-Cyrl-UZ"/>
              </w:rPr>
              <w:t xml:space="preserve">Ўрта мия Оралиқ мия III-қоринча.Тузилишининг ёшга қараб аҳамияти </w:t>
            </w:r>
          </w:p>
        </w:tc>
        <w:tc>
          <w:tcPr>
            <w:tcW w:w="1527" w:type="dxa"/>
            <w:gridSpan w:val="2"/>
            <w:tcBorders>
              <w:top w:val="single" w:sz="4" w:space="0" w:color="auto"/>
              <w:left w:val="single" w:sz="4" w:space="0" w:color="auto"/>
              <w:right w:val="single" w:sz="4" w:space="0" w:color="auto"/>
            </w:tcBorders>
            <w:shd w:val="clear" w:color="auto" w:fill="auto"/>
          </w:tcPr>
          <w:p w:rsidR="00DB4BAE" w:rsidRPr="004407F8" w:rsidRDefault="00A665F9" w:rsidP="006A5C3A">
            <w:pPr>
              <w:jc w:val="center"/>
              <w:rPr>
                <w:sz w:val="28"/>
                <w:szCs w:val="28"/>
                <w:lang w:val="uz-Cyrl-UZ"/>
              </w:rPr>
            </w:pPr>
            <w:r>
              <w:rPr>
                <w:sz w:val="28"/>
                <w:szCs w:val="28"/>
                <w:lang w:val="uz-Cyrl-UZ"/>
              </w:rPr>
              <w:t xml:space="preserve"> </w:t>
            </w:r>
            <w:r w:rsidR="000F4F91">
              <w:rPr>
                <w:sz w:val="28"/>
                <w:szCs w:val="28"/>
                <w:lang w:val="uz-Cyrl-UZ"/>
              </w:rPr>
              <w:t>2</w:t>
            </w:r>
          </w:p>
          <w:p w:rsidR="00DB4BAE" w:rsidRPr="004407F8" w:rsidRDefault="00DB4BAE" w:rsidP="006A5C3A">
            <w:pPr>
              <w:jc w:val="center"/>
              <w:rPr>
                <w:sz w:val="28"/>
                <w:szCs w:val="28"/>
                <w:lang w:val="uz-Cyrl-UZ"/>
              </w:rPr>
            </w:pPr>
            <w:r>
              <w:rPr>
                <w:sz w:val="28"/>
                <w:szCs w:val="28"/>
                <w:lang w:val="uz-Cyrl-UZ"/>
              </w:rPr>
              <w:t xml:space="preserve">            </w:t>
            </w:r>
          </w:p>
        </w:tc>
      </w:tr>
      <w:tr w:rsidR="00DB4BAE" w:rsidRPr="00976969" w:rsidTr="00286843">
        <w:tblPrEx>
          <w:tblLook w:val="04A0"/>
        </w:tblPrEx>
        <w:trPr>
          <w:trHeight w:val="976"/>
        </w:trPr>
        <w:tc>
          <w:tcPr>
            <w:tcW w:w="1134" w:type="dxa"/>
            <w:tcBorders>
              <w:top w:val="single" w:sz="4" w:space="0" w:color="auto"/>
              <w:left w:val="single" w:sz="4" w:space="0" w:color="auto"/>
              <w:right w:val="single" w:sz="4" w:space="0" w:color="auto"/>
            </w:tcBorders>
            <w:shd w:val="clear" w:color="auto" w:fill="auto"/>
          </w:tcPr>
          <w:p w:rsidR="00DB4BAE" w:rsidRPr="004407F8" w:rsidRDefault="00DB4BAE" w:rsidP="006A5C3A">
            <w:pPr>
              <w:jc w:val="center"/>
              <w:rPr>
                <w:sz w:val="28"/>
                <w:szCs w:val="28"/>
                <w:lang w:val="uz-Cyrl-UZ"/>
              </w:rPr>
            </w:pPr>
            <w:r>
              <w:rPr>
                <w:sz w:val="28"/>
                <w:szCs w:val="28"/>
                <w:lang w:val="uz-Cyrl-UZ"/>
              </w:rPr>
              <w:t>31</w:t>
            </w:r>
          </w:p>
          <w:p w:rsidR="00DB4BAE" w:rsidRPr="004407F8" w:rsidRDefault="00DB4BAE" w:rsidP="006A5C3A">
            <w:pPr>
              <w:jc w:val="center"/>
              <w:rPr>
                <w:sz w:val="28"/>
                <w:szCs w:val="28"/>
                <w:lang w:val="uz-Cyrl-UZ"/>
              </w:rPr>
            </w:pPr>
          </w:p>
        </w:tc>
        <w:tc>
          <w:tcPr>
            <w:tcW w:w="8233" w:type="dxa"/>
            <w:tcBorders>
              <w:top w:val="single" w:sz="4" w:space="0" w:color="auto"/>
              <w:left w:val="single" w:sz="4" w:space="0" w:color="auto"/>
              <w:right w:val="single" w:sz="4" w:space="0" w:color="auto"/>
            </w:tcBorders>
            <w:shd w:val="clear" w:color="auto" w:fill="auto"/>
          </w:tcPr>
          <w:p w:rsidR="00DB4BAE" w:rsidRPr="004407F8" w:rsidRDefault="00DB4BAE" w:rsidP="00A716B3">
            <w:pPr>
              <w:rPr>
                <w:sz w:val="28"/>
                <w:szCs w:val="28"/>
                <w:lang w:val="uz-Cyrl-UZ"/>
              </w:rPr>
            </w:pPr>
            <w:r w:rsidRPr="004407F8">
              <w:rPr>
                <w:sz w:val="28"/>
                <w:szCs w:val="28"/>
                <w:lang w:val="uz-Cyrl-UZ"/>
              </w:rPr>
              <w:t>Гумбаз Қадоқ тана.Базаль ўзаклар. Ён қоринчалар</w:t>
            </w:r>
          </w:p>
          <w:p w:rsidR="00DB4BAE" w:rsidRPr="004407F8" w:rsidRDefault="00DB4BAE" w:rsidP="00A716B3">
            <w:pPr>
              <w:rPr>
                <w:sz w:val="28"/>
                <w:szCs w:val="28"/>
                <w:lang w:val="uz-Cyrl-UZ"/>
              </w:rPr>
            </w:pPr>
            <w:r w:rsidRPr="004407F8">
              <w:rPr>
                <w:sz w:val="28"/>
                <w:szCs w:val="28"/>
                <w:lang w:val="uz-Cyrl-UZ"/>
              </w:rPr>
              <w:t xml:space="preserve">Плашч. Бош мия пардалари.Бош мия пўстоғининг тузилишдаги ўзига хослиги </w:t>
            </w:r>
          </w:p>
        </w:tc>
        <w:tc>
          <w:tcPr>
            <w:tcW w:w="1527" w:type="dxa"/>
            <w:gridSpan w:val="2"/>
            <w:tcBorders>
              <w:top w:val="single" w:sz="4" w:space="0" w:color="auto"/>
              <w:left w:val="single" w:sz="4" w:space="0" w:color="auto"/>
              <w:right w:val="single" w:sz="4" w:space="0" w:color="auto"/>
            </w:tcBorders>
            <w:shd w:val="clear" w:color="auto" w:fill="auto"/>
          </w:tcPr>
          <w:p w:rsidR="00DB4BAE" w:rsidRPr="004407F8" w:rsidRDefault="00DB4BAE" w:rsidP="006A5C3A">
            <w:pPr>
              <w:jc w:val="center"/>
              <w:rPr>
                <w:sz w:val="28"/>
                <w:szCs w:val="28"/>
                <w:lang w:val="uz-Cyrl-UZ"/>
              </w:rPr>
            </w:pPr>
            <w:r>
              <w:rPr>
                <w:sz w:val="28"/>
                <w:szCs w:val="28"/>
                <w:lang w:val="uz-Cyrl-UZ"/>
              </w:rPr>
              <w:t xml:space="preserve">            </w:t>
            </w:r>
          </w:p>
          <w:p w:rsidR="00DB4BAE" w:rsidRPr="004407F8" w:rsidRDefault="000F4F91" w:rsidP="006A5C3A">
            <w:pPr>
              <w:jc w:val="center"/>
              <w:rPr>
                <w:sz w:val="28"/>
                <w:szCs w:val="28"/>
                <w:lang w:val="uz-Cyrl-UZ"/>
              </w:rPr>
            </w:pPr>
            <w:r>
              <w:rPr>
                <w:sz w:val="28"/>
                <w:szCs w:val="28"/>
                <w:lang w:val="uz-Cyrl-UZ"/>
              </w:rPr>
              <w:t>2</w:t>
            </w:r>
            <w:r w:rsidR="00DB4BAE">
              <w:rPr>
                <w:sz w:val="28"/>
                <w:szCs w:val="28"/>
                <w:lang w:val="uz-Cyrl-UZ"/>
              </w:rPr>
              <w:t xml:space="preserve">            </w:t>
            </w:r>
          </w:p>
        </w:tc>
      </w:tr>
      <w:tr w:rsidR="000F2A6D" w:rsidRPr="00976969" w:rsidTr="00286843">
        <w:tblPrEx>
          <w:tblLook w:val="04A0"/>
        </w:tblPrEx>
        <w:trPr>
          <w:trHeight w:val="654"/>
        </w:trPr>
        <w:tc>
          <w:tcPr>
            <w:tcW w:w="1134" w:type="dxa"/>
            <w:tcBorders>
              <w:top w:val="single" w:sz="4" w:space="0" w:color="auto"/>
              <w:left w:val="single" w:sz="4" w:space="0" w:color="auto"/>
              <w:right w:val="single" w:sz="4" w:space="0" w:color="auto"/>
            </w:tcBorders>
            <w:shd w:val="clear" w:color="auto" w:fill="auto"/>
          </w:tcPr>
          <w:p w:rsidR="000F2A6D" w:rsidRPr="004407F8" w:rsidRDefault="000F2A6D" w:rsidP="000F2A6D">
            <w:pPr>
              <w:jc w:val="center"/>
              <w:rPr>
                <w:sz w:val="28"/>
                <w:szCs w:val="28"/>
                <w:lang w:val="uz-Cyrl-UZ"/>
              </w:rPr>
            </w:pPr>
            <w:r>
              <w:rPr>
                <w:sz w:val="28"/>
                <w:szCs w:val="28"/>
                <w:lang w:val="uz-Cyrl-UZ"/>
              </w:rPr>
              <w:t>32</w:t>
            </w:r>
          </w:p>
        </w:tc>
        <w:tc>
          <w:tcPr>
            <w:tcW w:w="8233" w:type="dxa"/>
            <w:tcBorders>
              <w:top w:val="single" w:sz="4" w:space="0" w:color="auto"/>
              <w:left w:val="single" w:sz="4" w:space="0" w:color="auto"/>
              <w:right w:val="single" w:sz="4" w:space="0" w:color="auto"/>
            </w:tcBorders>
            <w:shd w:val="clear" w:color="auto" w:fill="auto"/>
          </w:tcPr>
          <w:p w:rsidR="000F2A6D" w:rsidRPr="004407F8" w:rsidRDefault="000F2A6D" w:rsidP="00A716B3">
            <w:pPr>
              <w:rPr>
                <w:sz w:val="28"/>
                <w:szCs w:val="28"/>
                <w:lang w:val="uz-Cyrl-UZ"/>
              </w:rPr>
            </w:pPr>
            <w:r w:rsidRPr="004407F8">
              <w:rPr>
                <w:sz w:val="28"/>
                <w:szCs w:val="28"/>
                <w:lang w:val="uz-Cyrl-UZ"/>
              </w:rPr>
              <w:t xml:space="preserve">Бош ва орқа мия ўтказув йўллари. Сезув ўтказув йўллари </w:t>
            </w:r>
          </w:p>
          <w:p w:rsidR="000F2A6D" w:rsidRPr="004407F8" w:rsidRDefault="000F2A6D" w:rsidP="00A716B3">
            <w:pPr>
              <w:rPr>
                <w:sz w:val="28"/>
                <w:szCs w:val="28"/>
                <w:lang w:val="uz-Cyrl-UZ"/>
              </w:rPr>
            </w:pPr>
            <w:r w:rsidRPr="004407F8">
              <w:rPr>
                <w:sz w:val="28"/>
                <w:szCs w:val="28"/>
                <w:lang w:val="uz-Cyrl-UZ"/>
              </w:rPr>
              <w:t xml:space="preserve">Бош ва орқа мия ўтказув йўллари Ҳаракат ўтказув йўллари </w:t>
            </w:r>
          </w:p>
        </w:tc>
        <w:tc>
          <w:tcPr>
            <w:tcW w:w="1527" w:type="dxa"/>
            <w:gridSpan w:val="2"/>
            <w:tcBorders>
              <w:top w:val="single" w:sz="4" w:space="0" w:color="auto"/>
              <w:left w:val="single" w:sz="4" w:space="0" w:color="auto"/>
              <w:right w:val="single" w:sz="4" w:space="0" w:color="auto"/>
            </w:tcBorders>
            <w:shd w:val="clear" w:color="auto" w:fill="auto"/>
          </w:tcPr>
          <w:p w:rsidR="000F2A6D" w:rsidRPr="004407F8" w:rsidRDefault="00A665F9" w:rsidP="006A5C3A">
            <w:pPr>
              <w:jc w:val="center"/>
              <w:rPr>
                <w:sz w:val="28"/>
                <w:szCs w:val="28"/>
                <w:lang w:val="uz-Cyrl-UZ"/>
              </w:rPr>
            </w:pPr>
            <w:r>
              <w:rPr>
                <w:sz w:val="28"/>
                <w:szCs w:val="28"/>
                <w:lang w:val="uz-Cyrl-UZ"/>
              </w:rPr>
              <w:t>4</w:t>
            </w:r>
            <w:r w:rsidR="000F2A6D">
              <w:rPr>
                <w:sz w:val="28"/>
                <w:szCs w:val="28"/>
                <w:lang w:val="uz-Cyrl-UZ"/>
              </w:rPr>
              <w:t xml:space="preserve">            </w:t>
            </w:r>
          </w:p>
          <w:p w:rsidR="000F2A6D" w:rsidRPr="004407F8" w:rsidRDefault="000F2A6D" w:rsidP="006A5C3A">
            <w:pPr>
              <w:jc w:val="center"/>
              <w:rPr>
                <w:sz w:val="28"/>
                <w:szCs w:val="28"/>
                <w:lang w:val="uz-Cyrl-UZ"/>
              </w:rPr>
            </w:pPr>
            <w:r>
              <w:rPr>
                <w:sz w:val="28"/>
                <w:szCs w:val="28"/>
                <w:lang w:val="uz-Cyrl-UZ"/>
              </w:rPr>
              <w:t xml:space="preserve">          </w:t>
            </w:r>
          </w:p>
        </w:tc>
      </w:tr>
      <w:tr w:rsidR="000F2A6D" w:rsidRPr="00976969" w:rsidTr="00286843">
        <w:tblPrEx>
          <w:tblLook w:val="04A0"/>
        </w:tblPrEx>
        <w:trPr>
          <w:trHeight w:val="654"/>
        </w:trPr>
        <w:tc>
          <w:tcPr>
            <w:tcW w:w="1134" w:type="dxa"/>
            <w:tcBorders>
              <w:top w:val="single" w:sz="4" w:space="0" w:color="auto"/>
              <w:left w:val="single" w:sz="4" w:space="0" w:color="auto"/>
              <w:right w:val="single" w:sz="4" w:space="0" w:color="auto"/>
            </w:tcBorders>
            <w:shd w:val="clear" w:color="auto" w:fill="auto"/>
          </w:tcPr>
          <w:p w:rsidR="000F2A6D" w:rsidRPr="004407F8" w:rsidRDefault="000F2A6D" w:rsidP="006A5C3A">
            <w:pPr>
              <w:jc w:val="center"/>
              <w:rPr>
                <w:sz w:val="28"/>
                <w:szCs w:val="28"/>
                <w:lang w:val="uz-Cyrl-UZ"/>
              </w:rPr>
            </w:pPr>
            <w:r>
              <w:rPr>
                <w:sz w:val="28"/>
                <w:szCs w:val="28"/>
                <w:lang w:val="uz-Cyrl-UZ"/>
              </w:rPr>
              <w:t>3</w:t>
            </w:r>
            <w:r w:rsidRPr="004407F8">
              <w:rPr>
                <w:sz w:val="28"/>
                <w:szCs w:val="28"/>
                <w:lang w:val="uz-Cyrl-UZ"/>
              </w:rPr>
              <w:t>3</w:t>
            </w:r>
          </w:p>
        </w:tc>
        <w:tc>
          <w:tcPr>
            <w:tcW w:w="8233" w:type="dxa"/>
            <w:tcBorders>
              <w:top w:val="single" w:sz="4" w:space="0" w:color="auto"/>
              <w:left w:val="single" w:sz="4" w:space="0" w:color="auto"/>
              <w:right w:val="single" w:sz="4" w:space="0" w:color="auto"/>
            </w:tcBorders>
            <w:shd w:val="clear" w:color="auto" w:fill="auto"/>
          </w:tcPr>
          <w:p w:rsidR="000F2A6D" w:rsidRPr="004407F8" w:rsidRDefault="000F2A6D" w:rsidP="00A716B3">
            <w:pPr>
              <w:rPr>
                <w:sz w:val="28"/>
                <w:szCs w:val="28"/>
                <w:lang w:val="uz-Cyrl-UZ"/>
              </w:rPr>
            </w:pPr>
            <w:r w:rsidRPr="004407F8">
              <w:rPr>
                <w:sz w:val="28"/>
                <w:szCs w:val="28"/>
                <w:lang w:val="uz-Cyrl-UZ"/>
              </w:rPr>
              <w:t xml:space="preserve">Орқа мия нервларининг ҳосил бўлиши.Бўйин чигали </w:t>
            </w:r>
          </w:p>
          <w:p w:rsidR="000F2A6D" w:rsidRPr="004407F8" w:rsidRDefault="000F2A6D" w:rsidP="00A716B3">
            <w:pPr>
              <w:rPr>
                <w:sz w:val="28"/>
                <w:szCs w:val="28"/>
                <w:lang w:val="uz-Cyrl-UZ"/>
              </w:rPr>
            </w:pPr>
            <w:r w:rsidRPr="004407F8">
              <w:rPr>
                <w:sz w:val="28"/>
                <w:szCs w:val="28"/>
                <w:lang w:val="uz-Cyrl-UZ"/>
              </w:rPr>
              <w:t xml:space="preserve">Елка чигали . Қўл иннервациясининг ўзига хос тузилиши  </w:t>
            </w:r>
          </w:p>
        </w:tc>
        <w:tc>
          <w:tcPr>
            <w:tcW w:w="1527" w:type="dxa"/>
            <w:gridSpan w:val="2"/>
            <w:tcBorders>
              <w:top w:val="single" w:sz="4" w:space="0" w:color="auto"/>
              <w:left w:val="single" w:sz="4" w:space="0" w:color="auto"/>
              <w:right w:val="single" w:sz="4" w:space="0" w:color="auto"/>
            </w:tcBorders>
            <w:shd w:val="clear" w:color="auto" w:fill="auto"/>
          </w:tcPr>
          <w:p w:rsidR="000F2A6D" w:rsidRPr="004407F8" w:rsidRDefault="00A665F9" w:rsidP="006A5C3A">
            <w:pPr>
              <w:jc w:val="center"/>
              <w:rPr>
                <w:sz w:val="28"/>
                <w:szCs w:val="28"/>
                <w:lang w:val="uz-Cyrl-UZ"/>
              </w:rPr>
            </w:pPr>
            <w:r>
              <w:rPr>
                <w:sz w:val="28"/>
                <w:szCs w:val="28"/>
                <w:lang w:val="uz-Cyrl-UZ"/>
              </w:rPr>
              <w:t xml:space="preserve"> 4</w:t>
            </w:r>
          </w:p>
          <w:p w:rsidR="000F2A6D" w:rsidRPr="004407F8" w:rsidRDefault="000F2A6D" w:rsidP="006A5C3A">
            <w:pPr>
              <w:jc w:val="center"/>
              <w:rPr>
                <w:sz w:val="28"/>
                <w:szCs w:val="28"/>
                <w:lang w:val="uz-Cyrl-UZ"/>
              </w:rPr>
            </w:pPr>
            <w:r>
              <w:rPr>
                <w:sz w:val="28"/>
                <w:szCs w:val="28"/>
                <w:lang w:val="uz-Cyrl-UZ"/>
              </w:rPr>
              <w:t xml:space="preserve">           </w:t>
            </w: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0F2A6D" w:rsidP="006A5C3A">
            <w:pPr>
              <w:jc w:val="center"/>
              <w:rPr>
                <w:sz w:val="28"/>
                <w:szCs w:val="28"/>
                <w:lang w:val="uz-Cyrl-UZ"/>
              </w:rPr>
            </w:pPr>
            <w:r>
              <w:rPr>
                <w:sz w:val="28"/>
                <w:szCs w:val="28"/>
                <w:lang w:val="uz-Cyrl-UZ"/>
              </w:rPr>
              <w:t>34</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A716B3">
            <w:pPr>
              <w:rPr>
                <w:sz w:val="28"/>
                <w:szCs w:val="28"/>
                <w:lang w:val="uz-Cyrl-UZ"/>
              </w:rPr>
            </w:pPr>
            <w:r w:rsidRPr="004407F8">
              <w:rPr>
                <w:sz w:val="28"/>
                <w:szCs w:val="28"/>
                <w:lang w:val="uz-Cyrl-UZ"/>
              </w:rPr>
              <w:t xml:space="preserve">Бел думғаза ва дум чигали. Терига борувчи нервлар .Дерматомалар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Pr>
                <w:sz w:val="28"/>
                <w:szCs w:val="28"/>
                <w:lang w:val="uz-Cyrl-UZ"/>
              </w:rPr>
              <w:t xml:space="preserve"> </w:t>
            </w:r>
            <w:r w:rsidR="00A665F9">
              <w:rPr>
                <w:sz w:val="28"/>
                <w:szCs w:val="28"/>
                <w:lang w:val="uz-Cyrl-UZ"/>
              </w:rPr>
              <w:t>4</w:t>
            </w:r>
            <w:r>
              <w:rPr>
                <w:sz w:val="28"/>
                <w:szCs w:val="28"/>
                <w:lang w:val="uz-Cyrl-UZ"/>
              </w:rPr>
              <w:t xml:space="preserve">          </w:t>
            </w:r>
          </w:p>
        </w:tc>
      </w:tr>
      <w:tr w:rsidR="000F2A6D" w:rsidRPr="00976969" w:rsidTr="00286843">
        <w:tblPrEx>
          <w:tblLook w:val="04A0"/>
        </w:tblPrEx>
        <w:trPr>
          <w:trHeight w:val="976"/>
        </w:trPr>
        <w:tc>
          <w:tcPr>
            <w:tcW w:w="1134" w:type="dxa"/>
            <w:tcBorders>
              <w:top w:val="single" w:sz="4" w:space="0" w:color="auto"/>
              <w:left w:val="single" w:sz="4" w:space="0" w:color="auto"/>
              <w:right w:val="single" w:sz="4" w:space="0" w:color="auto"/>
            </w:tcBorders>
            <w:shd w:val="clear" w:color="auto" w:fill="auto"/>
          </w:tcPr>
          <w:p w:rsidR="000F2A6D" w:rsidRPr="004407F8" w:rsidRDefault="000F2A6D" w:rsidP="006A5C3A">
            <w:pPr>
              <w:jc w:val="center"/>
              <w:rPr>
                <w:sz w:val="28"/>
                <w:szCs w:val="28"/>
                <w:lang w:val="uz-Cyrl-UZ"/>
              </w:rPr>
            </w:pPr>
            <w:r>
              <w:rPr>
                <w:sz w:val="28"/>
                <w:szCs w:val="28"/>
                <w:lang w:val="uz-Cyrl-UZ"/>
              </w:rPr>
              <w:t>35</w:t>
            </w:r>
          </w:p>
        </w:tc>
        <w:tc>
          <w:tcPr>
            <w:tcW w:w="8233" w:type="dxa"/>
            <w:tcBorders>
              <w:top w:val="single" w:sz="4" w:space="0" w:color="auto"/>
              <w:left w:val="single" w:sz="4" w:space="0" w:color="auto"/>
              <w:right w:val="single" w:sz="4" w:space="0" w:color="auto"/>
            </w:tcBorders>
            <w:shd w:val="clear" w:color="auto" w:fill="auto"/>
          </w:tcPr>
          <w:p w:rsidR="000F2A6D" w:rsidRPr="004407F8" w:rsidRDefault="000F2A6D" w:rsidP="00A716B3">
            <w:pPr>
              <w:rPr>
                <w:sz w:val="28"/>
                <w:szCs w:val="28"/>
                <w:lang w:val="uz-Cyrl-UZ"/>
              </w:rPr>
            </w:pPr>
            <w:r w:rsidRPr="004407F8">
              <w:rPr>
                <w:sz w:val="28"/>
                <w:szCs w:val="28"/>
                <w:lang w:val="uz-Cyrl-UZ"/>
              </w:rPr>
              <w:t xml:space="preserve">Бош мия нервларининг ҳосил бўлиши.III-IV-VI-XI-XII жуфт Б М Н V-жуфт Б М Н </w:t>
            </w:r>
          </w:p>
        </w:tc>
        <w:tc>
          <w:tcPr>
            <w:tcW w:w="1527" w:type="dxa"/>
            <w:gridSpan w:val="2"/>
            <w:tcBorders>
              <w:top w:val="single" w:sz="4" w:space="0" w:color="auto"/>
              <w:left w:val="single" w:sz="4" w:space="0" w:color="auto"/>
              <w:right w:val="single" w:sz="4" w:space="0" w:color="auto"/>
            </w:tcBorders>
            <w:shd w:val="clear" w:color="auto" w:fill="auto"/>
          </w:tcPr>
          <w:p w:rsidR="000F2A6D" w:rsidRPr="004407F8" w:rsidRDefault="00A665F9" w:rsidP="006A5C3A">
            <w:pPr>
              <w:jc w:val="center"/>
              <w:rPr>
                <w:sz w:val="28"/>
                <w:szCs w:val="28"/>
                <w:lang w:val="uz-Cyrl-UZ"/>
              </w:rPr>
            </w:pPr>
            <w:r>
              <w:rPr>
                <w:sz w:val="28"/>
                <w:szCs w:val="28"/>
                <w:lang w:val="uz-Cyrl-UZ"/>
              </w:rPr>
              <w:t>4</w:t>
            </w:r>
          </w:p>
          <w:p w:rsidR="000F2A6D" w:rsidRPr="004407F8" w:rsidRDefault="000F2A6D" w:rsidP="006A5C3A">
            <w:pPr>
              <w:jc w:val="center"/>
              <w:rPr>
                <w:sz w:val="28"/>
                <w:szCs w:val="28"/>
                <w:lang w:val="uz-Cyrl-UZ"/>
              </w:rPr>
            </w:pPr>
            <w:r>
              <w:rPr>
                <w:sz w:val="28"/>
                <w:szCs w:val="28"/>
                <w:lang w:val="uz-Cyrl-UZ"/>
              </w:rPr>
              <w:t xml:space="preserve">           </w:t>
            </w: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0F2A6D" w:rsidP="006A5C3A">
            <w:pPr>
              <w:jc w:val="center"/>
              <w:rPr>
                <w:sz w:val="28"/>
                <w:szCs w:val="28"/>
                <w:lang w:val="uz-Cyrl-UZ"/>
              </w:rPr>
            </w:pPr>
            <w:r>
              <w:rPr>
                <w:sz w:val="28"/>
                <w:szCs w:val="28"/>
                <w:lang w:val="uz-Cyrl-UZ"/>
              </w:rPr>
              <w:t>36</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0E6F24" w:rsidRPr="004407F8" w:rsidRDefault="00E059C6" w:rsidP="000E6F24">
            <w:pPr>
              <w:rPr>
                <w:sz w:val="28"/>
                <w:szCs w:val="28"/>
                <w:lang w:val="uz-Cyrl-UZ"/>
              </w:rPr>
            </w:pPr>
            <w:r w:rsidRPr="004407F8">
              <w:rPr>
                <w:sz w:val="28"/>
                <w:szCs w:val="28"/>
                <w:lang w:val="uz-Cyrl-UZ"/>
              </w:rPr>
              <w:t>II-IX_жуфт БМН .</w:t>
            </w:r>
            <w:r w:rsidR="000E6F24" w:rsidRPr="004407F8">
              <w:rPr>
                <w:sz w:val="28"/>
                <w:szCs w:val="28"/>
                <w:lang w:val="uz-Cyrl-UZ"/>
              </w:rPr>
              <w:t xml:space="preserve"> X- жуфт БМН </w:t>
            </w:r>
          </w:p>
          <w:p w:rsidR="00E059C6" w:rsidRPr="004407F8" w:rsidRDefault="00E059C6" w:rsidP="00A716B3">
            <w:pPr>
              <w:rPr>
                <w:sz w:val="28"/>
                <w:szCs w:val="28"/>
                <w:lang w:val="uz-Cyrl-UZ"/>
              </w:rPr>
            </w:pP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sidRPr="004407F8">
              <w:rPr>
                <w:sz w:val="28"/>
                <w:szCs w:val="28"/>
                <w:lang w:val="uz-Cyrl-UZ"/>
              </w:rPr>
              <w:lastRenderedPageBreak/>
              <w:t xml:space="preserve">  </w:t>
            </w:r>
            <w:r w:rsidR="00A665F9">
              <w:rPr>
                <w:sz w:val="28"/>
                <w:szCs w:val="28"/>
                <w:lang w:val="uz-Cyrl-UZ"/>
              </w:rPr>
              <w:t>3</w:t>
            </w:r>
            <w:r>
              <w:rPr>
                <w:sz w:val="28"/>
                <w:szCs w:val="28"/>
                <w:lang w:val="uz-Cyrl-UZ"/>
              </w:rPr>
              <w:t xml:space="preserve">        </w:t>
            </w:r>
          </w:p>
        </w:tc>
      </w:tr>
      <w:tr w:rsidR="000F2A6D" w:rsidRPr="00976969" w:rsidTr="00286843">
        <w:tblPrEx>
          <w:tblLook w:val="04A0"/>
        </w:tblPrEx>
        <w:trPr>
          <w:trHeight w:val="966"/>
        </w:trPr>
        <w:tc>
          <w:tcPr>
            <w:tcW w:w="1134" w:type="dxa"/>
            <w:tcBorders>
              <w:top w:val="single" w:sz="4" w:space="0" w:color="auto"/>
              <w:left w:val="single" w:sz="4" w:space="0" w:color="auto"/>
              <w:right w:val="single" w:sz="4" w:space="0" w:color="auto"/>
            </w:tcBorders>
            <w:shd w:val="clear" w:color="auto" w:fill="auto"/>
          </w:tcPr>
          <w:p w:rsidR="000F2A6D" w:rsidRPr="004407F8" w:rsidRDefault="000F2A6D" w:rsidP="006A5C3A">
            <w:pPr>
              <w:jc w:val="center"/>
              <w:rPr>
                <w:sz w:val="28"/>
                <w:szCs w:val="28"/>
                <w:lang w:val="uz-Cyrl-UZ"/>
              </w:rPr>
            </w:pPr>
            <w:r>
              <w:rPr>
                <w:sz w:val="28"/>
                <w:szCs w:val="28"/>
                <w:lang w:val="uz-Cyrl-UZ"/>
              </w:rPr>
              <w:lastRenderedPageBreak/>
              <w:t>37</w:t>
            </w:r>
          </w:p>
        </w:tc>
        <w:tc>
          <w:tcPr>
            <w:tcW w:w="8233" w:type="dxa"/>
            <w:tcBorders>
              <w:top w:val="single" w:sz="4" w:space="0" w:color="auto"/>
              <w:left w:val="single" w:sz="4" w:space="0" w:color="auto"/>
              <w:right w:val="single" w:sz="4" w:space="0" w:color="auto"/>
            </w:tcBorders>
            <w:shd w:val="clear" w:color="auto" w:fill="auto"/>
          </w:tcPr>
          <w:p w:rsidR="000F2A6D" w:rsidRPr="004407F8" w:rsidRDefault="000F2A6D" w:rsidP="006A5C3A">
            <w:pPr>
              <w:rPr>
                <w:sz w:val="28"/>
                <w:szCs w:val="28"/>
                <w:lang w:val="uz-Cyrl-UZ"/>
              </w:rPr>
            </w:pPr>
            <w:r w:rsidRPr="004407F8">
              <w:rPr>
                <w:sz w:val="28"/>
                <w:szCs w:val="28"/>
                <w:lang w:val="uz-Cyrl-UZ"/>
              </w:rPr>
              <w:t xml:space="preserve">Вегетатив нерв системаси. ВНС нинг клинико- вазифавий анатомияси </w:t>
            </w:r>
          </w:p>
        </w:tc>
        <w:tc>
          <w:tcPr>
            <w:tcW w:w="1527" w:type="dxa"/>
            <w:gridSpan w:val="2"/>
            <w:tcBorders>
              <w:top w:val="single" w:sz="4" w:space="0" w:color="auto"/>
              <w:left w:val="single" w:sz="4" w:space="0" w:color="auto"/>
              <w:right w:val="single" w:sz="4" w:space="0" w:color="auto"/>
            </w:tcBorders>
            <w:shd w:val="clear" w:color="auto" w:fill="auto"/>
          </w:tcPr>
          <w:p w:rsidR="000F2A6D" w:rsidRPr="004407F8" w:rsidRDefault="00A665F9" w:rsidP="006A5C3A">
            <w:pPr>
              <w:jc w:val="center"/>
              <w:rPr>
                <w:sz w:val="28"/>
                <w:szCs w:val="28"/>
                <w:lang w:val="uz-Cyrl-UZ"/>
              </w:rPr>
            </w:pPr>
            <w:r>
              <w:rPr>
                <w:sz w:val="28"/>
                <w:szCs w:val="28"/>
                <w:lang w:val="uz-Cyrl-UZ"/>
              </w:rPr>
              <w:t>4</w:t>
            </w:r>
            <w:r w:rsidR="000F2A6D">
              <w:rPr>
                <w:sz w:val="28"/>
                <w:szCs w:val="28"/>
                <w:lang w:val="uz-Cyrl-UZ"/>
              </w:rPr>
              <w:t xml:space="preserve">          </w:t>
            </w:r>
          </w:p>
          <w:p w:rsidR="000F2A6D" w:rsidRPr="004407F8" w:rsidRDefault="000F2A6D" w:rsidP="006A5C3A">
            <w:pPr>
              <w:jc w:val="center"/>
              <w:rPr>
                <w:sz w:val="28"/>
                <w:szCs w:val="28"/>
                <w:lang w:val="uz-Cyrl-UZ"/>
              </w:rPr>
            </w:pPr>
            <w:r>
              <w:rPr>
                <w:sz w:val="28"/>
                <w:szCs w:val="28"/>
                <w:lang w:val="uz-Cyrl-UZ"/>
              </w:rPr>
              <w:t xml:space="preserve">        </w:t>
            </w: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0F2A6D" w:rsidP="006A5C3A">
            <w:pPr>
              <w:jc w:val="center"/>
              <w:rPr>
                <w:sz w:val="28"/>
                <w:szCs w:val="28"/>
                <w:lang w:val="uz-Cyrl-UZ"/>
              </w:rPr>
            </w:pPr>
            <w:r>
              <w:rPr>
                <w:sz w:val="28"/>
                <w:szCs w:val="28"/>
                <w:lang w:val="uz-Cyrl-UZ"/>
              </w:rPr>
              <w:t>38</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A716B3">
            <w:pPr>
              <w:rPr>
                <w:sz w:val="28"/>
                <w:szCs w:val="28"/>
                <w:lang w:val="uz-Cyrl-UZ"/>
              </w:rPr>
            </w:pPr>
            <w:r w:rsidRPr="004407F8">
              <w:rPr>
                <w:sz w:val="28"/>
                <w:szCs w:val="28"/>
                <w:lang w:val="uz-Cyrl-UZ"/>
              </w:rPr>
              <w:t xml:space="preserve">Кўрув органлари. Таъм билиш ва Ҳид билиш аъзолари.Уларнинг ёшга қараб ўзгаришдаги аҳамияти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A665F9" w:rsidP="006A5C3A">
            <w:pPr>
              <w:jc w:val="center"/>
              <w:rPr>
                <w:sz w:val="28"/>
                <w:szCs w:val="28"/>
                <w:lang w:val="uz-Cyrl-UZ"/>
              </w:rPr>
            </w:pPr>
            <w:r>
              <w:rPr>
                <w:sz w:val="28"/>
                <w:szCs w:val="28"/>
                <w:lang w:val="uz-Cyrl-UZ"/>
              </w:rPr>
              <w:t>4</w:t>
            </w:r>
          </w:p>
          <w:p w:rsidR="00E059C6" w:rsidRPr="004407F8" w:rsidRDefault="00E059C6" w:rsidP="006A5C3A">
            <w:pPr>
              <w:jc w:val="center"/>
              <w:rPr>
                <w:sz w:val="28"/>
                <w:szCs w:val="28"/>
                <w:lang w:val="uz-Cyrl-UZ"/>
              </w:rPr>
            </w:pPr>
            <w:r>
              <w:rPr>
                <w:sz w:val="28"/>
                <w:szCs w:val="28"/>
                <w:lang w:val="uz-Cyrl-UZ"/>
              </w:rPr>
              <w:t xml:space="preserve">           </w:t>
            </w:r>
          </w:p>
        </w:tc>
      </w:tr>
      <w:tr w:rsidR="00E059C6" w:rsidRPr="00976969" w:rsidTr="00E059C6">
        <w:tblPrEx>
          <w:tblLook w:val="04A0"/>
        </w:tblPrEx>
        <w:tc>
          <w:tcPr>
            <w:tcW w:w="1134"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0F2A6D" w:rsidP="006A5C3A">
            <w:pPr>
              <w:jc w:val="center"/>
              <w:rPr>
                <w:sz w:val="28"/>
                <w:szCs w:val="28"/>
                <w:lang w:val="uz-Cyrl-UZ"/>
              </w:rPr>
            </w:pPr>
            <w:r>
              <w:rPr>
                <w:sz w:val="28"/>
                <w:szCs w:val="28"/>
                <w:lang w:val="uz-Cyrl-UZ"/>
              </w:rPr>
              <w:t>39</w:t>
            </w:r>
          </w:p>
        </w:tc>
        <w:tc>
          <w:tcPr>
            <w:tcW w:w="8233" w:type="dxa"/>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A716B3">
            <w:pPr>
              <w:rPr>
                <w:sz w:val="28"/>
                <w:szCs w:val="28"/>
                <w:lang w:val="uz-Cyrl-UZ"/>
              </w:rPr>
            </w:pPr>
            <w:r w:rsidRPr="004407F8">
              <w:rPr>
                <w:sz w:val="28"/>
                <w:szCs w:val="28"/>
                <w:lang w:val="uz-Cyrl-UZ"/>
              </w:rPr>
              <w:t xml:space="preserve">Эшитув ва  мувозанат аъзолари.Уларнинг ёшга қараб ўзгаришдаги аҳамияти </w:t>
            </w:r>
          </w:p>
        </w:tc>
        <w:tc>
          <w:tcPr>
            <w:tcW w:w="1527" w:type="dxa"/>
            <w:gridSpan w:val="2"/>
            <w:tcBorders>
              <w:top w:val="single" w:sz="4" w:space="0" w:color="auto"/>
              <w:left w:val="single" w:sz="4" w:space="0" w:color="auto"/>
              <w:bottom w:val="single" w:sz="4" w:space="0" w:color="auto"/>
              <w:right w:val="single" w:sz="4" w:space="0" w:color="auto"/>
            </w:tcBorders>
            <w:shd w:val="clear" w:color="auto" w:fill="auto"/>
          </w:tcPr>
          <w:p w:rsidR="00E059C6" w:rsidRPr="004407F8" w:rsidRDefault="00E059C6" w:rsidP="006A5C3A">
            <w:pPr>
              <w:jc w:val="center"/>
              <w:rPr>
                <w:sz w:val="28"/>
                <w:szCs w:val="28"/>
                <w:lang w:val="uz-Cyrl-UZ"/>
              </w:rPr>
            </w:pPr>
            <w:r>
              <w:rPr>
                <w:sz w:val="28"/>
                <w:szCs w:val="28"/>
                <w:lang w:val="uz-Cyrl-UZ"/>
              </w:rPr>
              <w:t xml:space="preserve"> </w:t>
            </w:r>
            <w:r w:rsidR="00A665F9">
              <w:rPr>
                <w:sz w:val="28"/>
                <w:szCs w:val="28"/>
                <w:lang w:val="uz-Cyrl-UZ"/>
              </w:rPr>
              <w:t>4</w:t>
            </w:r>
            <w:r>
              <w:rPr>
                <w:sz w:val="28"/>
                <w:szCs w:val="28"/>
                <w:lang w:val="uz-Cyrl-UZ"/>
              </w:rPr>
              <w:t xml:space="preserve">             </w:t>
            </w:r>
            <w:r w:rsidRPr="004407F8">
              <w:rPr>
                <w:sz w:val="28"/>
                <w:szCs w:val="28"/>
                <w:lang w:val="uz-Cyrl-UZ"/>
              </w:rPr>
              <w:t xml:space="preserve">         </w:t>
            </w:r>
          </w:p>
        </w:tc>
      </w:tr>
    </w:tbl>
    <w:p w:rsidR="006C0998" w:rsidRPr="001F14FD" w:rsidRDefault="006C0998" w:rsidP="006C0998">
      <w:pPr>
        <w:jc w:val="center"/>
        <w:rPr>
          <w:b/>
          <w:sz w:val="28"/>
          <w:szCs w:val="28"/>
          <w:lang w:val="uz-Cyrl-UZ"/>
        </w:rPr>
      </w:pPr>
      <w:r w:rsidRPr="00040F75">
        <w:rPr>
          <w:sz w:val="28"/>
          <w:szCs w:val="28"/>
          <w:lang w:val="uz-Cyrl-UZ"/>
        </w:rPr>
        <w:t xml:space="preserve">                                           </w:t>
      </w:r>
      <w:r w:rsidRPr="001F14FD">
        <w:rPr>
          <w:b/>
          <w:sz w:val="28"/>
          <w:szCs w:val="28"/>
          <w:lang w:val="uz-Cyrl-UZ"/>
        </w:rPr>
        <w:t xml:space="preserve">Жами                                             </w:t>
      </w:r>
      <w:r w:rsidR="000F4F91">
        <w:rPr>
          <w:b/>
          <w:sz w:val="28"/>
          <w:szCs w:val="28"/>
          <w:lang w:val="uz-Cyrl-UZ"/>
        </w:rPr>
        <w:t>115</w:t>
      </w:r>
      <w:r w:rsidRPr="001F14FD">
        <w:rPr>
          <w:b/>
          <w:sz w:val="28"/>
          <w:szCs w:val="28"/>
          <w:lang w:val="uz-Cyrl-UZ"/>
        </w:rPr>
        <w:t xml:space="preserve"> соат</w:t>
      </w:r>
    </w:p>
    <w:p w:rsidR="006C0998" w:rsidRPr="001F14FD" w:rsidRDefault="006C0998" w:rsidP="006C0998">
      <w:pPr>
        <w:jc w:val="center"/>
        <w:rPr>
          <w:b/>
          <w:sz w:val="28"/>
          <w:szCs w:val="28"/>
          <w:lang w:val="uz-Cyrl-UZ"/>
        </w:rPr>
      </w:pPr>
    </w:p>
    <w:p w:rsidR="00F356E1" w:rsidRPr="001F14FD" w:rsidRDefault="00F356E1" w:rsidP="00F356E1">
      <w:pPr>
        <w:rPr>
          <w:b/>
          <w:sz w:val="28"/>
          <w:szCs w:val="28"/>
          <w:lang w:val="uz-Cyrl-UZ"/>
        </w:rPr>
      </w:pPr>
    </w:p>
    <w:p w:rsidR="00E249D2" w:rsidRPr="000D336F" w:rsidRDefault="00E249D2" w:rsidP="00A90A5C">
      <w:pPr>
        <w:ind w:firstLine="708"/>
        <w:jc w:val="both"/>
        <w:rPr>
          <w:b/>
          <w:sz w:val="28"/>
          <w:szCs w:val="28"/>
          <w:lang w:val="uz-Cyrl-UZ"/>
        </w:rPr>
      </w:pPr>
      <w:r w:rsidRPr="000D336F">
        <w:rPr>
          <w:b/>
          <w:sz w:val="28"/>
          <w:szCs w:val="28"/>
          <w:lang w:val="uz-Cyrl-UZ"/>
        </w:rPr>
        <w:t xml:space="preserve">Мустақил ўзлаштириладиган мавзулар бўйича талабалар томонидан рефератлар </w:t>
      </w:r>
      <w:r w:rsidR="00A716B3" w:rsidRPr="000D336F">
        <w:rPr>
          <w:b/>
          <w:sz w:val="28"/>
          <w:szCs w:val="28"/>
          <w:lang w:val="uz-Cyrl-UZ"/>
        </w:rPr>
        <w:t xml:space="preserve">ҳамда презентациялар </w:t>
      </w:r>
      <w:r w:rsidRPr="000D336F">
        <w:rPr>
          <w:b/>
          <w:sz w:val="28"/>
          <w:szCs w:val="28"/>
          <w:lang w:val="uz-Cyrl-UZ"/>
        </w:rPr>
        <w:t>тайёрланади ва уни тақдимоти ташкил этилади.</w:t>
      </w:r>
    </w:p>
    <w:p w:rsidR="00E249D2" w:rsidRPr="00A90A5C" w:rsidRDefault="00E249D2" w:rsidP="00F356E1">
      <w:pPr>
        <w:jc w:val="center"/>
        <w:rPr>
          <w:b/>
          <w:sz w:val="28"/>
          <w:szCs w:val="28"/>
          <w:lang w:val="uz-Cyrl-UZ"/>
        </w:rPr>
      </w:pPr>
    </w:p>
    <w:p w:rsidR="008E1A72" w:rsidRPr="00FB6E63" w:rsidRDefault="00F356E1" w:rsidP="008E1A72">
      <w:pPr>
        <w:rPr>
          <w:b/>
          <w:sz w:val="28"/>
          <w:szCs w:val="28"/>
        </w:rPr>
      </w:pPr>
      <w:r w:rsidRPr="00A90A5C">
        <w:rPr>
          <w:b/>
          <w:sz w:val="28"/>
          <w:szCs w:val="28"/>
          <w:lang w:val="uz-Cyrl-UZ"/>
        </w:rPr>
        <w:t xml:space="preserve"> </w:t>
      </w:r>
      <w:r w:rsidR="008311A9" w:rsidRPr="00A90A5C">
        <w:rPr>
          <w:b/>
          <w:sz w:val="28"/>
          <w:szCs w:val="28"/>
          <w:lang w:val="uz-Cyrl-UZ"/>
        </w:rPr>
        <w:tab/>
      </w:r>
      <w:r w:rsidR="008311A9" w:rsidRPr="00A90A5C">
        <w:rPr>
          <w:b/>
          <w:i/>
          <w:sz w:val="28"/>
          <w:szCs w:val="28"/>
          <w:lang w:val="uz-Cyrl-UZ"/>
        </w:rPr>
        <w:t>Фан бўйича курс иши</w:t>
      </w:r>
      <w:r w:rsidR="008311A9" w:rsidRPr="00A90A5C">
        <w:rPr>
          <w:b/>
          <w:sz w:val="28"/>
          <w:szCs w:val="28"/>
          <w:lang w:val="uz-Cyrl-UZ"/>
        </w:rPr>
        <w:t xml:space="preserve">. </w:t>
      </w:r>
      <w:r w:rsidRPr="00A90A5C">
        <w:rPr>
          <w:sz w:val="28"/>
          <w:szCs w:val="28"/>
          <w:lang w:val="uz-Cyrl-UZ"/>
        </w:rPr>
        <w:t>Фан бўйича курс иши намунавий ўқув режада режалаштирилмаган.</w:t>
      </w:r>
      <w:r w:rsidR="008E1A72" w:rsidRPr="008E1A72">
        <w:rPr>
          <w:b/>
          <w:sz w:val="28"/>
          <w:szCs w:val="28"/>
        </w:rPr>
        <w:t xml:space="preserve"> </w:t>
      </w:r>
      <w:r w:rsidR="008E1A72" w:rsidRPr="00FB6E63">
        <w:rPr>
          <w:b/>
          <w:sz w:val="28"/>
          <w:szCs w:val="28"/>
        </w:rPr>
        <w:t>АНАТОМИЯ ФАНИДАН АМАЛИЙ КЎНИКМАЛАР РЎЙХАТИ:</w:t>
      </w:r>
    </w:p>
    <w:p w:rsidR="008E1A72" w:rsidRPr="001F1799" w:rsidRDefault="008E1A72" w:rsidP="008E1A72">
      <w:pPr>
        <w:pStyle w:val="af0"/>
        <w:numPr>
          <w:ilvl w:val="0"/>
          <w:numId w:val="8"/>
        </w:numPr>
        <w:jc w:val="both"/>
        <w:rPr>
          <w:rFonts w:ascii="Times New Roman" w:hAnsi="Times New Roman"/>
          <w:sz w:val="28"/>
          <w:szCs w:val="28"/>
          <w:lang w:val="uz-Cyrl-UZ"/>
        </w:rPr>
      </w:pPr>
      <w:r w:rsidRPr="001F1799">
        <w:rPr>
          <w:rFonts w:ascii="Times New Roman" w:hAnsi="Times New Roman"/>
          <w:sz w:val="28"/>
          <w:szCs w:val="28"/>
          <w:lang w:val="uz-Latn-UZ"/>
        </w:rPr>
        <w:t>YII</w:t>
      </w:r>
      <w:r>
        <w:rPr>
          <w:rFonts w:ascii="Times New Roman" w:hAnsi="Times New Roman"/>
          <w:sz w:val="28"/>
          <w:szCs w:val="28"/>
        </w:rPr>
        <w:t xml:space="preserve"> </w:t>
      </w:r>
      <w:r w:rsidRPr="001F1799">
        <w:rPr>
          <w:rFonts w:ascii="Times New Roman" w:hAnsi="Times New Roman"/>
          <w:sz w:val="28"/>
          <w:szCs w:val="28"/>
          <w:lang w:val="uz-Latn-UZ"/>
        </w:rPr>
        <w:t>Бўйин умуртқаси қиррали ўсимтасини топа олиш</w:t>
      </w:r>
      <w:r w:rsidRPr="001F1799">
        <w:rPr>
          <w:rFonts w:ascii="Times New Roman" w:hAnsi="Times New Roman"/>
          <w:sz w:val="28"/>
          <w:szCs w:val="28"/>
          <w:lang w:val="uz-Cyrl-UZ"/>
        </w:rPr>
        <w:t xml:space="preserve">; </w:t>
      </w:r>
    </w:p>
    <w:p w:rsidR="008E1A72" w:rsidRPr="001F1799" w:rsidRDefault="008E1A72" w:rsidP="008E1A72">
      <w:pPr>
        <w:pStyle w:val="af0"/>
        <w:numPr>
          <w:ilvl w:val="0"/>
          <w:numId w:val="8"/>
        </w:numPr>
        <w:jc w:val="both"/>
        <w:rPr>
          <w:rFonts w:ascii="Times New Roman" w:hAnsi="Times New Roman"/>
          <w:sz w:val="28"/>
          <w:szCs w:val="28"/>
          <w:lang w:val="uz-Cyrl-UZ"/>
        </w:rPr>
      </w:pPr>
      <w:r w:rsidRPr="001F1799">
        <w:rPr>
          <w:rFonts w:ascii="Times New Roman" w:hAnsi="Times New Roman"/>
          <w:sz w:val="28"/>
          <w:szCs w:val="28"/>
          <w:lang w:val="uz-Cyrl-UZ"/>
        </w:rPr>
        <w:t xml:space="preserve">Умуртқа ва қовурғаларни ҳисоблаб топиш; </w:t>
      </w:r>
    </w:p>
    <w:p w:rsidR="008E1A72" w:rsidRDefault="008E1A72" w:rsidP="008E1A72">
      <w:pPr>
        <w:jc w:val="both"/>
        <w:rPr>
          <w:sz w:val="28"/>
          <w:szCs w:val="28"/>
          <w:lang w:val="uz-Cyrl-UZ"/>
        </w:rPr>
      </w:pPr>
      <w:r>
        <w:rPr>
          <w:sz w:val="28"/>
          <w:szCs w:val="28"/>
          <w:lang w:val="uz-Cyrl-UZ"/>
        </w:rPr>
        <w:t xml:space="preserve">  </w:t>
      </w:r>
      <w:r w:rsidRPr="00BD1449">
        <w:rPr>
          <w:sz w:val="28"/>
          <w:szCs w:val="28"/>
          <w:lang w:val="uz-Cyrl-UZ"/>
        </w:rPr>
        <w:t>3. Бўйинтуруқ чуқурчасини топиш;</w:t>
      </w:r>
    </w:p>
    <w:p w:rsidR="008E1A72" w:rsidRPr="00463215" w:rsidRDefault="008E1A72" w:rsidP="008E1A72">
      <w:pPr>
        <w:ind w:left="142"/>
        <w:jc w:val="both"/>
        <w:rPr>
          <w:sz w:val="28"/>
          <w:szCs w:val="28"/>
          <w:lang w:val="uz-Cyrl-UZ"/>
        </w:rPr>
      </w:pPr>
      <w:r>
        <w:rPr>
          <w:sz w:val="28"/>
          <w:szCs w:val="28"/>
          <w:lang w:val="uz-Cyrl-UZ"/>
        </w:rPr>
        <w:t>4,</w:t>
      </w:r>
      <w:r w:rsidRPr="00463215">
        <w:rPr>
          <w:sz w:val="28"/>
          <w:szCs w:val="28"/>
          <w:lang w:val="uz-Cyrl-UZ"/>
        </w:rPr>
        <w:t>Найсимон суяклар туриб чиққан жойларни кўрсата олиш;</w:t>
      </w:r>
    </w:p>
    <w:p w:rsidR="008E1A72" w:rsidRDefault="008E1A72" w:rsidP="008E1A72">
      <w:pPr>
        <w:jc w:val="both"/>
        <w:rPr>
          <w:sz w:val="28"/>
          <w:szCs w:val="28"/>
          <w:lang w:val="uz-Cyrl-UZ"/>
        </w:rPr>
      </w:pPr>
      <w:r w:rsidRPr="00BD1449">
        <w:rPr>
          <w:sz w:val="28"/>
          <w:szCs w:val="28"/>
          <w:lang w:val="uz-Cyrl-UZ"/>
        </w:rPr>
        <w:t>5.Найсимон суякларнинг ўнг ёки чап томондагисини аниқлаш;</w:t>
      </w:r>
    </w:p>
    <w:p w:rsidR="008E1A72" w:rsidRDefault="008E1A72" w:rsidP="008E1A72">
      <w:pPr>
        <w:ind w:firstLine="284"/>
        <w:jc w:val="both"/>
        <w:rPr>
          <w:sz w:val="28"/>
          <w:szCs w:val="28"/>
          <w:lang w:val="uz-Cyrl-UZ"/>
        </w:rPr>
      </w:pPr>
      <w:r w:rsidRPr="00BD1449">
        <w:rPr>
          <w:sz w:val="28"/>
          <w:szCs w:val="28"/>
          <w:lang w:val="uz-Cyrl-UZ"/>
        </w:rPr>
        <w:t>6.Билак ва тирсак суякларининг бигизсимон ўсимтасини тери орқали кўрсатиш</w:t>
      </w:r>
    </w:p>
    <w:p w:rsidR="008E1A72" w:rsidRDefault="008E1A72" w:rsidP="008E1A72">
      <w:pPr>
        <w:ind w:firstLine="284"/>
        <w:jc w:val="both"/>
        <w:rPr>
          <w:sz w:val="28"/>
          <w:szCs w:val="28"/>
          <w:lang w:val="uz-Cyrl-UZ"/>
        </w:rPr>
      </w:pPr>
      <w:r w:rsidRPr="00BD1449">
        <w:rPr>
          <w:sz w:val="28"/>
          <w:szCs w:val="28"/>
          <w:lang w:val="uz-Cyrl-UZ"/>
        </w:rPr>
        <w:t>7.Чакка суяги сўрғичсимон ўсимтасини тери орқали кўрсата олиш;</w:t>
      </w:r>
    </w:p>
    <w:p w:rsidR="008E1A72" w:rsidRDefault="008E1A72" w:rsidP="008E1A72">
      <w:pPr>
        <w:ind w:firstLine="284"/>
        <w:jc w:val="both"/>
        <w:rPr>
          <w:sz w:val="28"/>
          <w:szCs w:val="28"/>
          <w:lang w:val="uz-Cyrl-UZ"/>
        </w:rPr>
      </w:pPr>
      <w:r w:rsidRPr="00BD1449">
        <w:rPr>
          <w:sz w:val="28"/>
          <w:szCs w:val="28"/>
          <w:lang w:val="uz-Cyrl-UZ"/>
        </w:rPr>
        <w:t>8.Тишларни бир-бирларидан фарқлай олиш;</w:t>
      </w:r>
    </w:p>
    <w:p w:rsidR="008E1A72" w:rsidRDefault="008E1A72" w:rsidP="008E1A72">
      <w:pPr>
        <w:ind w:firstLine="284"/>
        <w:jc w:val="both"/>
        <w:rPr>
          <w:sz w:val="28"/>
          <w:szCs w:val="28"/>
          <w:lang w:val="uz-Cyrl-UZ"/>
        </w:rPr>
      </w:pPr>
      <w:r w:rsidRPr="00BD1449">
        <w:rPr>
          <w:sz w:val="28"/>
          <w:szCs w:val="28"/>
        </w:rPr>
        <w:t>9.</w:t>
      </w:r>
      <w:r w:rsidRPr="00BD1449">
        <w:rPr>
          <w:sz w:val="28"/>
          <w:szCs w:val="28"/>
          <w:lang w:val="uz-Cyrl-UZ"/>
        </w:rPr>
        <w:t xml:space="preserve"> Органлар голотопияси ва скелетопиясини билиш</w:t>
      </w:r>
    </w:p>
    <w:p w:rsidR="008E1A72" w:rsidRDefault="008E1A72" w:rsidP="008E1A72">
      <w:pPr>
        <w:ind w:firstLine="284"/>
        <w:jc w:val="both"/>
        <w:rPr>
          <w:sz w:val="28"/>
          <w:szCs w:val="28"/>
          <w:lang w:val="uz-Cyrl-UZ"/>
        </w:rPr>
      </w:pPr>
      <w:r w:rsidRPr="00BD1449">
        <w:rPr>
          <w:sz w:val="28"/>
          <w:szCs w:val="28"/>
          <w:lang w:val="uz-Cyrl-UZ"/>
        </w:rPr>
        <w:t>10.Юрак чегарасини кўрсатиш</w:t>
      </w:r>
    </w:p>
    <w:p w:rsidR="008E1A72" w:rsidRDefault="008E1A72" w:rsidP="008E1A72">
      <w:pPr>
        <w:ind w:firstLine="284"/>
        <w:jc w:val="both"/>
        <w:rPr>
          <w:sz w:val="28"/>
          <w:szCs w:val="28"/>
          <w:lang w:val="uz-Cyrl-UZ"/>
        </w:rPr>
      </w:pPr>
      <w:r w:rsidRPr="00BD1449">
        <w:rPr>
          <w:sz w:val="28"/>
          <w:szCs w:val="28"/>
          <w:lang w:val="uz-Cyrl-UZ"/>
        </w:rPr>
        <w:t>11.Уйқу учбурчагида уйқу артериясини топиш.</w:t>
      </w:r>
    </w:p>
    <w:p w:rsidR="008E1A72" w:rsidRDefault="008E1A72" w:rsidP="008E1A72">
      <w:pPr>
        <w:ind w:firstLine="284"/>
        <w:jc w:val="both"/>
        <w:rPr>
          <w:sz w:val="28"/>
          <w:szCs w:val="28"/>
          <w:lang w:val="uz-Cyrl-UZ"/>
        </w:rPr>
      </w:pPr>
      <w:r w:rsidRPr="00BD1449">
        <w:rPr>
          <w:sz w:val="28"/>
          <w:szCs w:val="28"/>
          <w:lang w:val="uz-Cyrl-UZ"/>
        </w:rPr>
        <w:t>12.Орқа мия сегментлари скелетопия,орқа мия атрофидаги субарахноидал бўшлиқнинг пункция этиш соҳасини кўрсатиш .</w:t>
      </w:r>
    </w:p>
    <w:p w:rsidR="008E1A72" w:rsidRDefault="008E1A72" w:rsidP="008E1A72">
      <w:pPr>
        <w:ind w:firstLine="284"/>
        <w:jc w:val="both"/>
        <w:rPr>
          <w:sz w:val="28"/>
          <w:szCs w:val="28"/>
          <w:lang w:val="uz-Cyrl-UZ"/>
        </w:rPr>
      </w:pPr>
      <w:r w:rsidRPr="00BD1449">
        <w:rPr>
          <w:sz w:val="28"/>
          <w:szCs w:val="28"/>
          <w:lang w:val="uz-Cyrl-UZ"/>
        </w:rPr>
        <w:t>13.Юзда бош мия нервлари тармоқлари шохларини чиқиш соҳасини кўрсатиш</w:t>
      </w:r>
    </w:p>
    <w:p w:rsidR="008E1A72" w:rsidRDefault="008E1A72" w:rsidP="008E1A72">
      <w:pPr>
        <w:ind w:firstLine="284"/>
        <w:jc w:val="both"/>
        <w:rPr>
          <w:sz w:val="28"/>
          <w:szCs w:val="28"/>
          <w:lang w:val="uz-Cyrl-UZ"/>
        </w:rPr>
      </w:pPr>
      <w:r w:rsidRPr="00BD1449">
        <w:rPr>
          <w:sz w:val="28"/>
          <w:szCs w:val="28"/>
          <w:lang w:val="uz-Cyrl-UZ"/>
        </w:rPr>
        <w:t>14.Ўпка экскурсиясида пастки чегараларини аниқлай олиш;</w:t>
      </w:r>
    </w:p>
    <w:p w:rsidR="008E1A72" w:rsidRDefault="008E1A72" w:rsidP="008E1A72">
      <w:pPr>
        <w:ind w:firstLine="284"/>
        <w:jc w:val="both"/>
        <w:rPr>
          <w:sz w:val="28"/>
          <w:szCs w:val="28"/>
          <w:lang w:val="uz-Cyrl-UZ"/>
        </w:rPr>
      </w:pPr>
      <w:r>
        <w:rPr>
          <w:sz w:val="28"/>
          <w:szCs w:val="28"/>
          <w:lang w:val="uz-Cyrl-UZ"/>
        </w:rPr>
        <w:t>15.Анатомик терминологияни тўлиқ ўзлаштириш</w:t>
      </w:r>
    </w:p>
    <w:p w:rsidR="008E1A72" w:rsidRDefault="008E1A72" w:rsidP="008E1A72">
      <w:pPr>
        <w:ind w:firstLine="284"/>
        <w:jc w:val="both"/>
        <w:rPr>
          <w:sz w:val="28"/>
          <w:szCs w:val="28"/>
        </w:rPr>
      </w:pPr>
      <w:r>
        <w:rPr>
          <w:sz w:val="28"/>
          <w:szCs w:val="28"/>
        </w:rPr>
        <w:t>16.Рентгенограмма ва ЎТТ органларнинг тузилишдаги асосий деталларини аниқлаш.</w:t>
      </w:r>
    </w:p>
    <w:p w:rsidR="00D579B0" w:rsidRPr="008E1A72" w:rsidRDefault="008311A9" w:rsidP="008E1A72">
      <w:pPr>
        <w:ind w:firstLine="284"/>
        <w:jc w:val="both"/>
        <w:rPr>
          <w:sz w:val="28"/>
          <w:szCs w:val="28"/>
        </w:rPr>
      </w:pPr>
      <w:r w:rsidRPr="001F14FD">
        <w:rPr>
          <w:b/>
          <w:sz w:val="28"/>
          <w:szCs w:val="28"/>
          <w:lang w:val="uz-Cyrl-UZ"/>
        </w:rPr>
        <w:t>5</w:t>
      </w:r>
      <w:r w:rsidR="00D579B0" w:rsidRPr="001F14FD">
        <w:rPr>
          <w:b/>
          <w:sz w:val="28"/>
          <w:szCs w:val="28"/>
          <w:lang w:val="uz-Cyrl-UZ"/>
        </w:rPr>
        <w:t>. Фан бўйича талабалар билими</w:t>
      </w:r>
      <w:r w:rsidRPr="001F14FD">
        <w:rPr>
          <w:b/>
          <w:sz w:val="28"/>
          <w:szCs w:val="28"/>
          <w:lang w:val="uz-Cyrl-UZ"/>
        </w:rPr>
        <w:t>ни баҳолаш ва назорат қилиш</w:t>
      </w:r>
      <w:r w:rsidR="00D579B0" w:rsidRPr="001F14FD">
        <w:rPr>
          <w:b/>
          <w:sz w:val="28"/>
          <w:szCs w:val="28"/>
          <w:lang w:val="uz-Cyrl-UZ"/>
        </w:rPr>
        <w:t xml:space="preserve"> мезонлари.</w:t>
      </w:r>
    </w:p>
    <w:p w:rsidR="0024548B" w:rsidRDefault="0024548B" w:rsidP="00CA0938">
      <w:pPr>
        <w:ind w:firstLine="709"/>
        <w:jc w:val="both"/>
        <w:rPr>
          <w:lang w:val="uz-Cyrl-UZ"/>
        </w:rPr>
      </w:pPr>
    </w:p>
    <w:tbl>
      <w:tblPr>
        <w:tblW w:w="0" w:type="auto"/>
        <w:tblInd w:w="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68"/>
        <w:gridCol w:w="3372"/>
        <w:gridCol w:w="1701"/>
        <w:gridCol w:w="1950"/>
      </w:tblGrid>
      <w:tr w:rsidR="008311A9" w:rsidRPr="0072318E" w:rsidTr="00EA60E3">
        <w:tc>
          <w:tcPr>
            <w:tcW w:w="2368" w:type="dxa"/>
            <w:shd w:val="clear" w:color="auto" w:fill="auto"/>
          </w:tcPr>
          <w:p w:rsidR="008311A9" w:rsidRPr="00235AD0" w:rsidRDefault="008311A9" w:rsidP="00D579B0">
            <w:pPr>
              <w:rPr>
                <w:b/>
                <w:lang w:val="uz-Cyrl-UZ"/>
              </w:rPr>
            </w:pPr>
            <w:r w:rsidRPr="00235AD0">
              <w:rPr>
                <w:b/>
                <w:lang w:val="uz-Cyrl-UZ"/>
              </w:rPr>
              <w:t>Баҳолаш усуллари</w:t>
            </w:r>
          </w:p>
        </w:tc>
        <w:tc>
          <w:tcPr>
            <w:tcW w:w="7023" w:type="dxa"/>
            <w:gridSpan w:val="3"/>
            <w:shd w:val="clear" w:color="auto" w:fill="auto"/>
          </w:tcPr>
          <w:p w:rsidR="008311A9" w:rsidRPr="00235AD0" w:rsidRDefault="008311A9" w:rsidP="00D579B0">
            <w:pPr>
              <w:rPr>
                <w:b/>
                <w:lang w:val="uz-Cyrl-UZ"/>
              </w:rPr>
            </w:pPr>
            <w:r w:rsidRPr="00235AD0">
              <w:rPr>
                <w:b/>
                <w:lang w:val="uz-Cyrl-UZ"/>
              </w:rPr>
              <w:t>Экспресс тестлар, ёзма ишлар, оғзаки сўров, презентациялар</w:t>
            </w:r>
          </w:p>
        </w:tc>
      </w:tr>
      <w:tr w:rsidR="008311A9" w:rsidRPr="000E6F24" w:rsidTr="00EA60E3">
        <w:tc>
          <w:tcPr>
            <w:tcW w:w="2368" w:type="dxa"/>
            <w:shd w:val="clear" w:color="auto" w:fill="auto"/>
          </w:tcPr>
          <w:p w:rsidR="008311A9" w:rsidRPr="000E6F24" w:rsidRDefault="008311A9" w:rsidP="00D579B0">
            <w:pPr>
              <w:rPr>
                <w:b/>
                <w:sz w:val="28"/>
                <w:szCs w:val="28"/>
                <w:lang w:val="uz-Cyrl-UZ"/>
              </w:rPr>
            </w:pPr>
            <w:r w:rsidRPr="000E6F24">
              <w:rPr>
                <w:b/>
                <w:sz w:val="28"/>
                <w:szCs w:val="28"/>
                <w:lang w:val="uz-Cyrl-UZ"/>
              </w:rPr>
              <w:t xml:space="preserve">Баҳолаш </w:t>
            </w:r>
            <w:r w:rsidRPr="000E6F24">
              <w:rPr>
                <w:b/>
                <w:sz w:val="28"/>
                <w:szCs w:val="28"/>
                <w:lang w:val="uz-Cyrl-UZ"/>
              </w:rPr>
              <w:lastRenderedPageBreak/>
              <w:t>мезонлари</w:t>
            </w:r>
          </w:p>
        </w:tc>
        <w:tc>
          <w:tcPr>
            <w:tcW w:w="7023" w:type="dxa"/>
            <w:gridSpan w:val="3"/>
            <w:shd w:val="clear" w:color="auto" w:fill="auto"/>
          </w:tcPr>
          <w:p w:rsidR="008311A9" w:rsidRPr="000E6F24" w:rsidRDefault="008311A9" w:rsidP="00D579B0">
            <w:pPr>
              <w:rPr>
                <w:b/>
                <w:sz w:val="28"/>
                <w:szCs w:val="28"/>
                <w:lang w:val="uz-Cyrl-UZ"/>
              </w:rPr>
            </w:pPr>
            <w:r w:rsidRPr="000E6F24">
              <w:rPr>
                <w:b/>
                <w:sz w:val="28"/>
                <w:szCs w:val="28"/>
                <w:lang w:val="uz-Cyrl-UZ"/>
              </w:rPr>
              <w:lastRenderedPageBreak/>
              <w:t xml:space="preserve">86-100 балл “аъло” </w:t>
            </w:r>
          </w:p>
          <w:p w:rsidR="000D7C28" w:rsidRPr="000E6F24" w:rsidRDefault="008311A9" w:rsidP="00EA60E3">
            <w:pPr>
              <w:jc w:val="both"/>
              <w:rPr>
                <w:sz w:val="28"/>
                <w:szCs w:val="28"/>
                <w:lang w:val="uz-Cyrl-UZ"/>
              </w:rPr>
            </w:pPr>
            <w:r w:rsidRPr="000E6F24">
              <w:rPr>
                <w:sz w:val="28"/>
                <w:szCs w:val="28"/>
                <w:lang w:val="uz-Cyrl-UZ"/>
              </w:rPr>
              <w:lastRenderedPageBreak/>
              <w:t>-</w:t>
            </w:r>
            <w:r w:rsidR="000D7C28" w:rsidRPr="000E6F24">
              <w:rPr>
                <w:sz w:val="28"/>
                <w:szCs w:val="28"/>
                <w:lang w:val="uz-Cyrl-UZ"/>
              </w:rPr>
              <w:t>мавзуга оид назарий ва услубий тушунчаларни тўла ўзлаштира олиш;</w:t>
            </w:r>
          </w:p>
          <w:p w:rsidR="000D7C28" w:rsidRPr="000E6F24" w:rsidRDefault="000D7C28" w:rsidP="00EA60E3">
            <w:pPr>
              <w:jc w:val="both"/>
              <w:rPr>
                <w:sz w:val="28"/>
                <w:szCs w:val="28"/>
                <w:lang w:val="uz-Cyrl-UZ"/>
              </w:rPr>
            </w:pPr>
            <w:r w:rsidRPr="000E6F24">
              <w:rPr>
                <w:sz w:val="28"/>
                <w:szCs w:val="28"/>
                <w:lang w:val="uz-Cyrl-UZ"/>
              </w:rPr>
              <w:t>-м</w:t>
            </w:r>
            <w:r w:rsidR="008311A9" w:rsidRPr="000E6F24">
              <w:rPr>
                <w:sz w:val="28"/>
                <w:szCs w:val="28"/>
                <w:lang w:val="uz-Cyrl-UZ"/>
              </w:rPr>
              <w:t>авзу бўйича ўз фикрини тўлиқ баён эт</w:t>
            </w:r>
            <w:r w:rsidR="00A90A5C" w:rsidRPr="000E6F24">
              <w:rPr>
                <w:sz w:val="28"/>
                <w:szCs w:val="28"/>
                <w:lang w:val="uz-Cyrl-UZ"/>
              </w:rPr>
              <w:t>иш</w:t>
            </w:r>
            <w:r w:rsidR="008311A9" w:rsidRPr="000E6F24">
              <w:rPr>
                <w:sz w:val="28"/>
                <w:szCs w:val="28"/>
                <w:lang w:val="uz-Cyrl-UZ"/>
              </w:rPr>
              <w:t>, барча берилган саволларга тўлиқ тўғри жавоб бер</w:t>
            </w:r>
            <w:r w:rsidRPr="000E6F24">
              <w:rPr>
                <w:sz w:val="28"/>
                <w:szCs w:val="28"/>
                <w:lang w:val="uz-Cyrl-UZ"/>
              </w:rPr>
              <w:t>иш</w:t>
            </w:r>
            <w:r w:rsidR="008311A9" w:rsidRPr="000E6F24">
              <w:rPr>
                <w:sz w:val="28"/>
                <w:szCs w:val="28"/>
                <w:lang w:val="uz-Cyrl-UZ"/>
              </w:rPr>
              <w:t>, таҳлил қил</w:t>
            </w:r>
            <w:r w:rsidRPr="000E6F24">
              <w:rPr>
                <w:sz w:val="28"/>
                <w:szCs w:val="28"/>
                <w:lang w:val="uz-Cyrl-UZ"/>
              </w:rPr>
              <w:t>иш</w:t>
            </w:r>
            <w:r w:rsidR="008311A9" w:rsidRPr="000E6F24">
              <w:rPr>
                <w:sz w:val="28"/>
                <w:szCs w:val="28"/>
                <w:lang w:val="uz-Cyrl-UZ"/>
              </w:rPr>
              <w:t xml:space="preserve"> ва хулоса чиқар</w:t>
            </w:r>
            <w:r w:rsidRPr="000E6F24">
              <w:rPr>
                <w:sz w:val="28"/>
                <w:szCs w:val="28"/>
                <w:lang w:val="uz-Cyrl-UZ"/>
              </w:rPr>
              <w:t>иш</w:t>
            </w:r>
            <w:r w:rsidR="008311A9" w:rsidRPr="000E6F24">
              <w:rPr>
                <w:sz w:val="28"/>
                <w:szCs w:val="28"/>
                <w:lang w:val="uz-Cyrl-UZ"/>
              </w:rPr>
              <w:t>, ижодий фикрла</w:t>
            </w:r>
            <w:r w:rsidRPr="000E6F24">
              <w:rPr>
                <w:sz w:val="28"/>
                <w:szCs w:val="28"/>
                <w:lang w:val="uz-Cyrl-UZ"/>
              </w:rPr>
              <w:t>ш</w:t>
            </w:r>
            <w:r w:rsidR="008311A9" w:rsidRPr="000E6F24">
              <w:rPr>
                <w:sz w:val="28"/>
                <w:szCs w:val="28"/>
                <w:lang w:val="uz-Cyrl-UZ"/>
              </w:rPr>
              <w:t>, аудиторияда мавзуни муҳокама қилишда фаол қатнаш</w:t>
            </w:r>
            <w:r w:rsidRPr="000E6F24">
              <w:rPr>
                <w:sz w:val="28"/>
                <w:szCs w:val="28"/>
                <w:lang w:val="uz-Cyrl-UZ"/>
              </w:rPr>
              <w:t>иш</w:t>
            </w:r>
            <w:r w:rsidR="008311A9" w:rsidRPr="000E6F24">
              <w:rPr>
                <w:sz w:val="28"/>
                <w:szCs w:val="28"/>
                <w:lang w:val="uz-Cyrl-UZ"/>
              </w:rPr>
              <w:t xml:space="preserve">, мавзу бўйича </w:t>
            </w:r>
            <w:r w:rsidR="00235AD0" w:rsidRPr="000E6F24">
              <w:rPr>
                <w:sz w:val="28"/>
                <w:szCs w:val="28"/>
                <w:lang w:val="uz-Cyrl-UZ"/>
              </w:rPr>
              <w:t>органлар ҳақида аниқ тушунчага эга бўлиш</w:t>
            </w:r>
            <w:r w:rsidRPr="000E6F24">
              <w:rPr>
                <w:sz w:val="28"/>
                <w:szCs w:val="28"/>
                <w:lang w:val="uz-Cyrl-UZ"/>
              </w:rPr>
              <w:t>-</w:t>
            </w:r>
            <w:r w:rsidR="00235AD0" w:rsidRPr="000E6F24">
              <w:rPr>
                <w:sz w:val="28"/>
                <w:szCs w:val="28"/>
                <w:lang w:val="uz-Cyrl-UZ"/>
              </w:rPr>
              <w:t xml:space="preserve">аномалиялар </w:t>
            </w:r>
            <w:r w:rsidR="008311A9" w:rsidRPr="000E6F24">
              <w:rPr>
                <w:sz w:val="28"/>
                <w:szCs w:val="28"/>
                <w:lang w:val="uz-Cyrl-UZ"/>
              </w:rPr>
              <w:t xml:space="preserve"> билан солиштир</w:t>
            </w:r>
            <w:r w:rsidRPr="000E6F24">
              <w:rPr>
                <w:sz w:val="28"/>
                <w:szCs w:val="28"/>
                <w:lang w:val="uz-Cyrl-UZ"/>
              </w:rPr>
              <w:t>иш</w:t>
            </w:r>
            <w:r w:rsidR="008311A9" w:rsidRPr="000E6F24">
              <w:rPr>
                <w:sz w:val="28"/>
                <w:szCs w:val="28"/>
                <w:lang w:val="uz-Cyrl-UZ"/>
              </w:rPr>
              <w:t xml:space="preserve"> ва ўз фикрини баён эт</w:t>
            </w:r>
            <w:r w:rsidRPr="000E6F24">
              <w:rPr>
                <w:sz w:val="28"/>
                <w:szCs w:val="28"/>
                <w:lang w:val="uz-Cyrl-UZ"/>
              </w:rPr>
              <w:t>иш;</w:t>
            </w:r>
          </w:p>
          <w:p w:rsidR="000D7C28" w:rsidRPr="000E6F24" w:rsidRDefault="000D7C28" w:rsidP="00EA60E3">
            <w:pPr>
              <w:jc w:val="both"/>
              <w:rPr>
                <w:sz w:val="28"/>
                <w:szCs w:val="28"/>
                <w:lang w:val="uz-Cyrl-UZ"/>
              </w:rPr>
            </w:pPr>
            <w:r w:rsidRPr="000E6F24">
              <w:rPr>
                <w:sz w:val="28"/>
                <w:szCs w:val="28"/>
                <w:lang w:val="uz-Cyrl-UZ"/>
              </w:rPr>
              <w:t>-м</w:t>
            </w:r>
            <w:r w:rsidR="008311A9" w:rsidRPr="000E6F24">
              <w:rPr>
                <w:sz w:val="28"/>
                <w:szCs w:val="28"/>
                <w:lang w:val="uz-Cyrl-UZ"/>
              </w:rPr>
              <w:t>авзу бўйича вазиятли масалаларни еч</w:t>
            </w:r>
            <w:r w:rsidRPr="000E6F24">
              <w:rPr>
                <w:sz w:val="28"/>
                <w:szCs w:val="28"/>
                <w:lang w:val="uz-Cyrl-UZ"/>
              </w:rPr>
              <w:t>иш</w:t>
            </w:r>
            <w:r w:rsidR="008311A9" w:rsidRPr="000E6F24">
              <w:rPr>
                <w:sz w:val="28"/>
                <w:szCs w:val="28"/>
                <w:lang w:val="uz-Cyrl-UZ"/>
              </w:rPr>
              <w:t>, тест саволларига тўлиқ ва тўғри жавоб бер</w:t>
            </w:r>
            <w:r w:rsidRPr="000E6F24">
              <w:rPr>
                <w:sz w:val="28"/>
                <w:szCs w:val="28"/>
                <w:lang w:val="uz-Cyrl-UZ"/>
              </w:rPr>
              <w:t>иш;</w:t>
            </w:r>
          </w:p>
          <w:p w:rsidR="008311A9" w:rsidRPr="000E6F24" w:rsidRDefault="000D7C28" w:rsidP="00EA60E3">
            <w:pPr>
              <w:jc w:val="both"/>
              <w:rPr>
                <w:sz w:val="28"/>
                <w:szCs w:val="28"/>
                <w:lang w:val="uz-Cyrl-UZ"/>
              </w:rPr>
            </w:pPr>
            <w:r w:rsidRPr="000E6F24">
              <w:rPr>
                <w:sz w:val="28"/>
                <w:szCs w:val="28"/>
                <w:lang w:val="uz-Cyrl-UZ"/>
              </w:rPr>
              <w:t>-э</w:t>
            </w:r>
            <w:r w:rsidR="008311A9" w:rsidRPr="000E6F24">
              <w:rPr>
                <w:sz w:val="28"/>
                <w:szCs w:val="28"/>
                <w:lang w:val="uz-Cyrl-UZ"/>
              </w:rPr>
              <w:t>ркин тасаввурга эга бўлиб, керак бўлганда ўқитувчи билан ўз фикрини алмаш</w:t>
            </w:r>
            <w:r w:rsidRPr="000E6F24">
              <w:rPr>
                <w:sz w:val="28"/>
                <w:szCs w:val="28"/>
                <w:lang w:val="uz-Cyrl-UZ"/>
              </w:rPr>
              <w:t>иш</w:t>
            </w:r>
            <w:r w:rsidR="008311A9" w:rsidRPr="000E6F24">
              <w:rPr>
                <w:sz w:val="28"/>
                <w:szCs w:val="28"/>
                <w:lang w:val="uz-Cyrl-UZ"/>
              </w:rPr>
              <w:t>.</w:t>
            </w:r>
          </w:p>
          <w:p w:rsidR="008311A9" w:rsidRPr="000E6F24" w:rsidRDefault="008311A9" w:rsidP="00EA60E3">
            <w:pPr>
              <w:ind w:firstLine="709"/>
              <w:jc w:val="both"/>
              <w:rPr>
                <w:b/>
                <w:sz w:val="28"/>
                <w:szCs w:val="28"/>
                <w:lang w:val="uz-Cyrl-UZ"/>
              </w:rPr>
            </w:pPr>
            <w:r w:rsidRPr="000E6F24">
              <w:rPr>
                <w:b/>
                <w:sz w:val="28"/>
                <w:szCs w:val="28"/>
                <w:lang w:val="uz-Cyrl-UZ"/>
              </w:rPr>
              <w:t xml:space="preserve">71 – 85 балл “яхши” </w:t>
            </w:r>
          </w:p>
          <w:p w:rsidR="00A05489" w:rsidRPr="000E6F24" w:rsidRDefault="00A05489" w:rsidP="00A05489">
            <w:pPr>
              <w:jc w:val="both"/>
              <w:rPr>
                <w:sz w:val="28"/>
                <w:szCs w:val="28"/>
                <w:lang w:val="uz-Cyrl-UZ"/>
              </w:rPr>
            </w:pPr>
            <w:r w:rsidRPr="000E6F24">
              <w:rPr>
                <w:sz w:val="28"/>
                <w:szCs w:val="28"/>
                <w:lang w:val="uz-Cyrl-UZ"/>
              </w:rPr>
              <w:t>-мавзуга оид назарий ва услубий тушунчаларни тўла ўзлаштира олиш;</w:t>
            </w:r>
          </w:p>
          <w:p w:rsidR="00A05489" w:rsidRPr="000E6F24" w:rsidRDefault="008311A9" w:rsidP="00EA60E3">
            <w:pPr>
              <w:jc w:val="both"/>
              <w:rPr>
                <w:sz w:val="28"/>
                <w:szCs w:val="28"/>
                <w:lang w:val="uz-Cyrl-UZ"/>
              </w:rPr>
            </w:pPr>
            <w:r w:rsidRPr="000E6F24">
              <w:rPr>
                <w:sz w:val="28"/>
                <w:szCs w:val="28"/>
                <w:lang w:val="uz-Cyrl-UZ"/>
              </w:rPr>
              <w:t>-</w:t>
            </w:r>
            <w:r w:rsidR="00A05489" w:rsidRPr="000E6F24">
              <w:rPr>
                <w:sz w:val="28"/>
                <w:szCs w:val="28"/>
                <w:lang w:val="uz-Cyrl-UZ"/>
              </w:rPr>
              <w:t>м</w:t>
            </w:r>
            <w:r w:rsidRPr="000E6F24">
              <w:rPr>
                <w:sz w:val="28"/>
                <w:szCs w:val="28"/>
                <w:lang w:val="uz-Cyrl-UZ"/>
              </w:rPr>
              <w:t>авзу бўйича ўз фикрини етарли даражада баён эт</w:t>
            </w:r>
            <w:r w:rsidR="00A05489" w:rsidRPr="000E6F24">
              <w:rPr>
                <w:sz w:val="28"/>
                <w:szCs w:val="28"/>
                <w:lang w:val="uz-Cyrl-UZ"/>
              </w:rPr>
              <w:t>иш</w:t>
            </w:r>
            <w:r w:rsidRPr="000E6F24">
              <w:rPr>
                <w:sz w:val="28"/>
                <w:szCs w:val="28"/>
                <w:lang w:val="uz-Cyrl-UZ"/>
              </w:rPr>
              <w:t>, барча берилган саволларга тўғри жавоб бер</w:t>
            </w:r>
            <w:r w:rsidR="00A05489" w:rsidRPr="000E6F24">
              <w:rPr>
                <w:sz w:val="28"/>
                <w:szCs w:val="28"/>
                <w:lang w:val="uz-Cyrl-UZ"/>
              </w:rPr>
              <w:t>иш;</w:t>
            </w:r>
          </w:p>
          <w:p w:rsidR="00A05489" w:rsidRPr="000E6F24" w:rsidRDefault="00A05489" w:rsidP="00EA60E3">
            <w:pPr>
              <w:jc w:val="both"/>
              <w:rPr>
                <w:sz w:val="28"/>
                <w:szCs w:val="28"/>
                <w:lang w:val="uz-Cyrl-UZ"/>
              </w:rPr>
            </w:pPr>
            <w:r w:rsidRPr="000E6F24">
              <w:rPr>
                <w:sz w:val="28"/>
                <w:szCs w:val="28"/>
                <w:lang w:val="uz-Cyrl-UZ"/>
              </w:rPr>
              <w:t>-</w:t>
            </w:r>
            <w:r w:rsidR="008311A9" w:rsidRPr="000E6F24">
              <w:rPr>
                <w:sz w:val="28"/>
                <w:szCs w:val="28"/>
                <w:lang w:val="uz-Cyrl-UZ"/>
              </w:rPr>
              <w:t xml:space="preserve"> таҳлил қил</w:t>
            </w:r>
            <w:r w:rsidRPr="000E6F24">
              <w:rPr>
                <w:sz w:val="28"/>
                <w:szCs w:val="28"/>
                <w:lang w:val="uz-Cyrl-UZ"/>
              </w:rPr>
              <w:t>иш</w:t>
            </w:r>
            <w:r w:rsidR="008311A9" w:rsidRPr="000E6F24">
              <w:rPr>
                <w:sz w:val="28"/>
                <w:szCs w:val="28"/>
                <w:lang w:val="uz-Cyrl-UZ"/>
              </w:rPr>
              <w:t xml:space="preserve"> ва хулоса чиқар</w:t>
            </w:r>
            <w:r w:rsidRPr="000E6F24">
              <w:rPr>
                <w:sz w:val="28"/>
                <w:szCs w:val="28"/>
                <w:lang w:val="uz-Cyrl-UZ"/>
              </w:rPr>
              <w:t>иш</w:t>
            </w:r>
            <w:r w:rsidR="008311A9" w:rsidRPr="000E6F24">
              <w:rPr>
                <w:sz w:val="28"/>
                <w:szCs w:val="28"/>
                <w:lang w:val="uz-Cyrl-UZ"/>
              </w:rPr>
              <w:t>, ижодий фикрла</w:t>
            </w:r>
            <w:r w:rsidRPr="000E6F24">
              <w:rPr>
                <w:sz w:val="28"/>
                <w:szCs w:val="28"/>
                <w:lang w:val="uz-Cyrl-UZ"/>
              </w:rPr>
              <w:t>ш</w:t>
            </w:r>
            <w:r w:rsidR="008311A9" w:rsidRPr="000E6F24">
              <w:rPr>
                <w:sz w:val="28"/>
                <w:szCs w:val="28"/>
                <w:lang w:val="uz-Cyrl-UZ"/>
              </w:rPr>
              <w:t>, аудиторияда мавзуни муҳокама қилишда қатнаш</w:t>
            </w:r>
            <w:r w:rsidRPr="000E6F24">
              <w:rPr>
                <w:sz w:val="28"/>
                <w:szCs w:val="28"/>
                <w:lang w:val="uz-Cyrl-UZ"/>
              </w:rPr>
              <w:t>иш</w:t>
            </w:r>
            <w:r w:rsidR="008311A9" w:rsidRPr="000E6F24">
              <w:rPr>
                <w:sz w:val="28"/>
                <w:szCs w:val="28"/>
                <w:lang w:val="uz-Cyrl-UZ"/>
              </w:rPr>
              <w:t xml:space="preserve">, </w:t>
            </w:r>
          </w:p>
          <w:p w:rsidR="00D975B4" w:rsidRPr="000E6F24" w:rsidRDefault="00A05489" w:rsidP="00EA60E3">
            <w:pPr>
              <w:jc w:val="both"/>
              <w:rPr>
                <w:sz w:val="28"/>
                <w:szCs w:val="28"/>
                <w:lang w:val="uz-Cyrl-UZ"/>
              </w:rPr>
            </w:pPr>
            <w:r w:rsidRPr="000E6F24">
              <w:rPr>
                <w:sz w:val="28"/>
                <w:szCs w:val="28"/>
                <w:lang w:val="uz-Cyrl-UZ"/>
              </w:rPr>
              <w:t>-</w:t>
            </w:r>
            <w:r w:rsidR="008311A9" w:rsidRPr="000E6F24">
              <w:rPr>
                <w:sz w:val="28"/>
                <w:szCs w:val="28"/>
                <w:lang w:val="uz-Cyrl-UZ"/>
              </w:rPr>
              <w:t xml:space="preserve">мавзу бўйича </w:t>
            </w:r>
            <w:r w:rsidR="00271455" w:rsidRPr="000E6F24">
              <w:rPr>
                <w:sz w:val="28"/>
                <w:szCs w:val="28"/>
                <w:lang w:val="uz-Cyrl-UZ"/>
              </w:rPr>
              <w:t>органлар ҳақида аниқ тушунчага эга бўлиш-аномалиялар  билан солиштириш ва ўз фикрини баён этиш;</w:t>
            </w:r>
          </w:p>
          <w:p w:rsidR="00D975B4" w:rsidRPr="000E6F24" w:rsidRDefault="00D975B4" w:rsidP="00EA60E3">
            <w:pPr>
              <w:jc w:val="both"/>
              <w:rPr>
                <w:sz w:val="28"/>
                <w:szCs w:val="28"/>
                <w:lang w:val="uz-Cyrl-UZ"/>
              </w:rPr>
            </w:pPr>
            <w:r w:rsidRPr="000E6F24">
              <w:rPr>
                <w:sz w:val="28"/>
                <w:szCs w:val="28"/>
                <w:lang w:val="uz-Cyrl-UZ"/>
              </w:rPr>
              <w:t>-м</w:t>
            </w:r>
            <w:r w:rsidR="008311A9" w:rsidRPr="000E6F24">
              <w:rPr>
                <w:sz w:val="28"/>
                <w:szCs w:val="28"/>
                <w:lang w:val="uz-Cyrl-UZ"/>
              </w:rPr>
              <w:t>авзу бўйича амалий иш натижалари бўйича мустақил текшириш баённомасини тўлдир</w:t>
            </w:r>
            <w:r w:rsidRPr="000E6F24">
              <w:rPr>
                <w:sz w:val="28"/>
                <w:szCs w:val="28"/>
                <w:lang w:val="uz-Cyrl-UZ"/>
              </w:rPr>
              <w:t>иш;</w:t>
            </w:r>
          </w:p>
          <w:p w:rsidR="008311A9" w:rsidRPr="000E6F24" w:rsidRDefault="00D975B4" w:rsidP="00EA60E3">
            <w:pPr>
              <w:jc w:val="both"/>
              <w:rPr>
                <w:sz w:val="28"/>
                <w:szCs w:val="28"/>
                <w:lang w:val="uz-Cyrl-UZ"/>
              </w:rPr>
            </w:pPr>
            <w:r w:rsidRPr="000E6F24">
              <w:rPr>
                <w:sz w:val="28"/>
                <w:szCs w:val="28"/>
                <w:lang w:val="uz-Cyrl-UZ"/>
              </w:rPr>
              <w:t>-б</w:t>
            </w:r>
            <w:r w:rsidR="008311A9" w:rsidRPr="000E6F24">
              <w:rPr>
                <w:sz w:val="28"/>
                <w:szCs w:val="28"/>
                <w:lang w:val="uz-Cyrl-UZ"/>
              </w:rPr>
              <w:t>ерилган уй вазифаси мавзуси бўйича аниқ тасаввурга эга</w:t>
            </w:r>
            <w:r w:rsidRPr="000E6F24">
              <w:rPr>
                <w:sz w:val="28"/>
                <w:szCs w:val="28"/>
                <w:lang w:val="uz-Cyrl-UZ"/>
              </w:rPr>
              <w:t xml:space="preserve"> бўлиш</w:t>
            </w:r>
            <w:r w:rsidR="008311A9" w:rsidRPr="000E6F24">
              <w:rPr>
                <w:sz w:val="28"/>
                <w:szCs w:val="28"/>
                <w:lang w:val="uz-Cyrl-UZ"/>
              </w:rPr>
              <w:t>.</w:t>
            </w:r>
          </w:p>
          <w:p w:rsidR="008311A9" w:rsidRPr="000E6F24" w:rsidRDefault="008311A9" w:rsidP="00EA60E3">
            <w:pPr>
              <w:ind w:firstLine="709"/>
              <w:jc w:val="both"/>
              <w:rPr>
                <w:b/>
                <w:sz w:val="28"/>
                <w:szCs w:val="28"/>
                <w:lang w:val="uz-Cyrl-UZ"/>
              </w:rPr>
            </w:pPr>
            <w:r w:rsidRPr="000E6F24">
              <w:rPr>
                <w:b/>
                <w:sz w:val="28"/>
                <w:szCs w:val="28"/>
                <w:lang w:val="uz-Cyrl-UZ"/>
              </w:rPr>
              <w:t xml:space="preserve">55-70 балл </w:t>
            </w:r>
            <w:r w:rsidR="00784BD8" w:rsidRPr="000E6F24">
              <w:rPr>
                <w:b/>
                <w:sz w:val="28"/>
                <w:szCs w:val="28"/>
                <w:lang w:val="uz-Cyrl-UZ"/>
              </w:rPr>
              <w:t>“қониқарли”</w:t>
            </w:r>
          </w:p>
          <w:p w:rsidR="00784BD8" w:rsidRPr="000E6F24" w:rsidRDefault="008311A9" w:rsidP="00784BD8">
            <w:pPr>
              <w:jc w:val="both"/>
              <w:rPr>
                <w:sz w:val="28"/>
                <w:szCs w:val="28"/>
                <w:lang w:val="uz-Cyrl-UZ"/>
              </w:rPr>
            </w:pPr>
            <w:r w:rsidRPr="000E6F24">
              <w:rPr>
                <w:sz w:val="28"/>
                <w:szCs w:val="28"/>
                <w:lang w:val="uz-Cyrl-UZ"/>
              </w:rPr>
              <w:t>-</w:t>
            </w:r>
            <w:r w:rsidR="00784BD8" w:rsidRPr="000E6F24">
              <w:rPr>
                <w:sz w:val="28"/>
                <w:szCs w:val="28"/>
                <w:lang w:val="uz-Cyrl-UZ"/>
              </w:rPr>
              <w:t>мавзу бўйича ўз фикрини баён этиш, барча берилган саволларга тўғри жавоб бериш;</w:t>
            </w:r>
          </w:p>
          <w:p w:rsidR="00784BD8" w:rsidRPr="000E6F24" w:rsidRDefault="00784BD8" w:rsidP="00784BD8">
            <w:pPr>
              <w:jc w:val="both"/>
              <w:rPr>
                <w:sz w:val="28"/>
                <w:szCs w:val="28"/>
                <w:lang w:val="uz-Cyrl-UZ"/>
              </w:rPr>
            </w:pPr>
            <w:r w:rsidRPr="000E6F24">
              <w:rPr>
                <w:sz w:val="28"/>
                <w:szCs w:val="28"/>
                <w:lang w:val="uz-Cyrl-UZ"/>
              </w:rPr>
              <w:t xml:space="preserve">- аудиторияда мавзуни муҳокама қилишда қатнашиш, </w:t>
            </w:r>
          </w:p>
          <w:p w:rsidR="00784BD8" w:rsidRPr="000E6F24" w:rsidRDefault="00235AD0" w:rsidP="00784BD8">
            <w:pPr>
              <w:jc w:val="both"/>
              <w:rPr>
                <w:sz w:val="28"/>
                <w:szCs w:val="28"/>
                <w:lang w:val="uz-Cyrl-UZ"/>
              </w:rPr>
            </w:pPr>
            <w:r w:rsidRPr="000E6F24">
              <w:rPr>
                <w:sz w:val="28"/>
                <w:szCs w:val="28"/>
                <w:lang w:val="uz-Cyrl-UZ"/>
              </w:rPr>
              <w:t xml:space="preserve">-мавзу бўйича </w:t>
            </w:r>
            <w:r w:rsidR="00784BD8" w:rsidRPr="000E6F24">
              <w:rPr>
                <w:sz w:val="28"/>
                <w:szCs w:val="28"/>
                <w:lang w:val="uz-Cyrl-UZ"/>
              </w:rPr>
              <w:t xml:space="preserve"> ишларини олиб боришда иштирок этиш;</w:t>
            </w:r>
          </w:p>
          <w:p w:rsidR="00784BD8" w:rsidRPr="000E6F24" w:rsidRDefault="00784BD8" w:rsidP="00784BD8">
            <w:pPr>
              <w:jc w:val="both"/>
              <w:rPr>
                <w:sz w:val="28"/>
                <w:szCs w:val="28"/>
                <w:lang w:val="uz-Cyrl-UZ"/>
              </w:rPr>
            </w:pPr>
            <w:r w:rsidRPr="000E6F24">
              <w:rPr>
                <w:sz w:val="28"/>
                <w:szCs w:val="28"/>
                <w:lang w:val="uz-Cyrl-UZ"/>
              </w:rPr>
              <w:t>-мавзу бўйича амалий иш натижалари бўйича мустақил текшириш баённомасини ўқитувчи ёрдамида тўлдириш;</w:t>
            </w:r>
          </w:p>
          <w:p w:rsidR="00784BD8" w:rsidRPr="000E6F24" w:rsidRDefault="00784BD8" w:rsidP="00784BD8">
            <w:pPr>
              <w:jc w:val="both"/>
              <w:rPr>
                <w:sz w:val="28"/>
                <w:szCs w:val="28"/>
                <w:lang w:val="uz-Cyrl-UZ"/>
              </w:rPr>
            </w:pPr>
            <w:r w:rsidRPr="000E6F24">
              <w:rPr>
                <w:sz w:val="28"/>
                <w:szCs w:val="28"/>
                <w:lang w:val="uz-Cyrl-UZ"/>
              </w:rPr>
              <w:t>-берилган уй вазифаси мавзуси бўйича  тасаввурга эга бўлиш.</w:t>
            </w:r>
          </w:p>
          <w:p w:rsidR="000F1AE5" w:rsidRPr="000E6F24" w:rsidRDefault="008311A9" w:rsidP="000F1AE5">
            <w:pPr>
              <w:ind w:firstLine="709"/>
              <w:jc w:val="both"/>
              <w:rPr>
                <w:b/>
                <w:sz w:val="28"/>
                <w:szCs w:val="28"/>
                <w:lang w:val="uz-Cyrl-UZ"/>
              </w:rPr>
            </w:pPr>
            <w:r w:rsidRPr="000E6F24">
              <w:rPr>
                <w:b/>
                <w:sz w:val="28"/>
                <w:szCs w:val="28"/>
                <w:lang w:val="uz-Cyrl-UZ"/>
              </w:rPr>
              <w:t xml:space="preserve">0-54 балл </w:t>
            </w:r>
            <w:r w:rsidR="000F1AE5" w:rsidRPr="000E6F24">
              <w:rPr>
                <w:b/>
                <w:sz w:val="28"/>
                <w:szCs w:val="28"/>
                <w:lang w:val="uz-Cyrl-UZ"/>
              </w:rPr>
              <w:t>“қониқарсиз”</w:t>
            </w:r>
          </w:p>
          <w:p w:rsidR="000F1AE5" w:rsidRPr="000E6F24" w:rsidRDefault="000F1AE5" w:rsidP="000F1AE5">
            <w:pPr>
              <w:jc w:val="both"/>
              <w:rPr>
                <w:sz w:val="28"/>
                <w:szCs w:val="28"/>
                <w:lang w:val="uz-Cyrl-UZ"/>
              </w:rPr>
            </w:pPr>
            <w:r w:rsidRPr="000E6F24">
              <w:rPr>
                <w:sz w:val="28"/>
                <w:szCs w:val="28"/>
                <w:lang w:val="uz-Cyrl-UZ"/>
              </w:rPr>
              <w:t>-мавзу бўйича ўз фикрини баён этолмаслик, берилган саволларга жавоб бер</w:t>
            </w:r>
            <w:r w:rsidR="00C50024" w:rsidRPr="000E6F24">
              <w:rPr>
                <w:sz w:val="28"/>
                <w:szCs w:val="28"/>
                <w:lang w:val="uz-Cyrl-UZ"/>
              </w:rPr>
              <w:t>олмаслик</w:t>
            </w:r>
            <w:r w:rsidRPr="000E6F24">
              <w:rPr>
                <w:sz w:val="28"/>
                <w:szCs w:val="28"/>
                <w:lang w:val="uz-Cyrl-UZ"/>
              </w:rPr>
              <w:t>;</w:t>
            </w:r>
          </w:p>
          <w:p w:rsidR="000F1AE5" w:rsidRPr="000E6F24" w:rsidRDefault="000F1AE5" w:rsidP="000F1AE5">
            <w:pPr>
              <w:jc w:val="both"/>
              <w:rPr>
                <w:sz w:val="28"/>
                <w:szCs w:val="28"/>
                <w:lang w:val="uz-Cyrl-UZ"/>
              </w:rPr>
            </w:pPr>
            <w:r w:rsidRPr="000E6F24">
              <w:rPr>
                <w:sz w:val="28"/>
                <w:szCs w:val="28"/>
                <w:lang w:val="uz-Cyrl-UZ"/>
              </w:rPr>
              <w:t>- аудиторияда мавзуни муҳокама қилишда қатнаш</w:t>
            </w:r>
            <w:r w:rsidR="00C50024" w:rsidRPr="000E6F24">
              <w:rPr>
                <w:sz w:val="28"/>
                <w:szCs w:val="28"/>
                <w:lang w:val="uz-Cyrl-UZ"/>
              </w:rPr>
              <w:t>маслик;</w:t>
            </w:r>
            <w:r w:rsidRPr="000E6F24">
              <w:rPr>
                <w:sz w:val="28"/>
                <w:szCs w:val="28"/>
                <w:lang w:val="uz-Cyrl-UZ"/>
              </w:rPr>
              <w:t xml:space="preserve"> </w:t>
            </w:r>
          </w:p>
          <w:p w:rsidR="00271455" w:rsidRPr="000E6F24" w:rsidRDefault="000F1AE5" w:rsidP="00271455">
            <w:pPr>
              <w:jc w:val="both"/>
              <w:rPr>
                <w:sz w:val="28"/>
                <w:szCs w:val="28"/>
                <w:lang w:val="uz-Cyrl-UZ"/>
              </w:rPr>
            </w:pPr>
            <w:r w:rsidRPr="000E6F24">
              <w:rPr>
                <w:sz w:val="28"/>
                <w:szCs w:val="28"/>
                <w:lang w:val="uz-Cyrl-UZ"/>
              </w:rPr>
              <w:t>-мавзу бўйича</w:t>
            </w:r>
            <w:r w:rsidR="00271455" w:rsidRPr="000E6F24">
              <w:rPr>
                <w:sz w:val="28"/>
                <w:szCs w:val="28"/>
                <w:lang w:val="uz-Cyrl-UZ"/>
              </w:rPr>
              <w:t xml:space="preserve"> органлар ҳақида аниқ тушунчага эга бўлиш-аномалиялар  билан солиштириш ва ўз фикрини баён этишда</w:t>
            </w:r>
          </w:p>
          <w:p w:rsidR="000F1AE5" w:rsidRPr="000E6F24" w:rsidRDefault="000F1AE5" w:rsidP="000F1AE5">
            <w:pPr>
              <w:jc w:val="both"/>
              <w:rPr>
                <w:sz w:val="28"/>
                <w:szCs w:val="28"/>
                <w:lang w:val="uz-Cyrl-UZ"/>
              </w:rPr>
            </w:pPr>
            <w:r w:rsidRPr="000E6F24">
              <w:rPr>
                <w:sz w:val="28"/>
                <w:szCs w:val="28"/>
                <w:lang w:val="uz-Cyrl-UZ"/>
              </w:rPr>
              <w:lastRenderedPageBreak/>
              <w:t>иштирок эт</w:t>
            </w:r>
            <w:r w:rsidR="00C50024" w:rsidRPr="000E6F24">
              <w:rPr>
                <w:sz w:val="28"/>
                <w:szCs w:val="28"/>
                <w:lang w:val="uz-Cyrl-UZ"/>
              </w:rPr>
              <w:t>маслик</w:t>
            </w:r>
            <w:r w:rsidRPr="000E6F24">
              <w:rPr>
                <w:sz w:val="28"/>
                <w:szCs w:val="28"/>
                <w:lang w:val="uz-Cyrl-UZ"/>
              </w:rPr>
              <w:t>;</w:t>
            </w:r>
          </w:p>
          <w:p w:rsidR="000F1AE5" w:rsidRPr="000E6F24" w:rsidRDefault="000F1AE5" w:rsidP="000F1AE5">
            <w:pPr>
              <w:jc w:val="both"/>
              <w:rPr>
                <w:sz w:val="28"/>
                <w:szCs w:val="28"/>
                <w:lang w:val="uz-Cyrl-UZ"/>
              </w:rPr>
            </w:pPr>
            <w:r w:rsidRPr="000E6F24">
              <w:rPr>
                <w:sz w:val="28"/>
                <w:szCs w:val="28"/>
                <w:lang w:val="uz-Cyrl-UZ"/>
              </w:rPr>
              <w:t>-мавзу бўйича амалий иш натижалари бўйича мустақил текшириш баённомасини ўқитувчи ёрдамида тўлдириш;</w:t>
            </w:r>
          </w:p>
          <w:p w:rsidR="008311A9" w:rsidRPr="000E6F24" w:rsidRDefault="000F1AE5" w:rsidP="00C50024">
            <w:pPr>
              <w:jc w:val="both"/>
              <w:rPr>
                <w:sz w:val="28"/>
                <w:szCs w:val="28"/>
                <w:lang w:val="uz-Cyrl-UZ"/>
              </w:rPr>
            </w:pPr>
            <w:r w:rsidRPr="000E6F24">
              <w:rPr>
                <w:sz w:val="28"/>
                <w:szCs w:val="28"/>
                <w:lang w:val="uz-Cyrl-UZ"/>
              </w:rPr>
              <w:t>-берилган уй вазифаси мавзуси бўйича  тасаввурга эга эмаслик</w:t>
            </w:r>
          </w:p>
        </w:tc>
      </w:tr>
      <w:tr w:rsidR="008311A9" w:rsidRPr="000E6F24" w:rsidTr="00EA60E3">
        <w:tc>
          <w:tcPr>
            <w:tcW w:w="2368" w:type="dxa"/>
            <w:shd w:val="clear" w:color="auto" w:fill="auto"/>
          </w:tcPr>
          <w:p w:rsidR="008311A9" w:rsidRPr="000E6F24" w:rsidRDefault="008311A9" w:rsidP="00D579B0">
            <w:pPr>
              <w:rPr>
                <w:b/>
                <w:sz w:val="28"/>
                <w:szCs w:val="28"/>
                <w:lang w:val="uz-Cyrl-UZ"/>
              </w:rPr>
            </w:pPr>
          </w:p>
        </w:tc>
        <w:tc>
          <w:tcPr>
            <w:tcW w:w="3372" w:type="dxa"/>
            <w:shd w:val="clear" w:color="auto" w:fill="auto"/>
          </w:tcPr>
          <w:p w:rsidR="008311A9" w:rsidRPr="000E6F24" w:rsidRDefault="008311A9" w:rsidP="00D579B0">
            <w:pPr>
              <w:rPr>
                <w:b/>
                <w:sz w:val="28"/>
                <w:szCs w:val="28"/>
                <w:lang w:val="uz-Cyrl-UZ"/>
              </w:rPr>
            </w:pPr>
            <w:r w:rsidRPr="000E6F24">
              <w:rPr>
                <w:b/>
                <w:sz w:val="28"/>
                <w:szCs w:val="28"/>
                <w:lang w:val="uz-Cyrl-UZ"/>
              </w:rPr>
              <w:t>Рейтинг баҳолаш турлари</w:t>
            </w:r>
          </w:p>
        </w:tc>
        <w:tc>
          <w:tcPr>
            <w:tcW w:w="1701" w:type="dxa"/>
            <w:shd w:val="clear" w:color="auto" w:fill="auto"/>
          </w:tcPr>
          <w:p w:rsidR="008311A9" w:rsidRPr="000E6F24" w:rsidRDefault="008311A9" w:rsidP="00D579B0">
            <w:pPr>
              <w:rPr>
                <w:b/>
                <w:sz w:val="28"/>
                <w:szCs w:val="28"/>
                <w:lang w:val="uz-Cyrl-UZ"/>
              </w:rPr>
            </w:pPr>
            <w:r w:rsidRPr="000E6F24">
              <w:rPr>
                <w:b/>
                <w:sz w:val="28"/>
                <w:szCs w:val="28"/>
                <w:lang w:val="uz-Cyrl-UZ"/>
              </w:rPr>
              <w:t>Макс.балл</w:t>
            </w:r>
          </w:p>
        </w:tc>
        <w:tc>
          <w:tcPr>
            <w:tcW w:w="1950" w:type="dxa"/>
            <w:shd w:val="clear" w:color="auto" w:fill="auto"/>
          </w:tcPr>
          <w:p w:rsidR="008311A9" w:rsidRPr="000E6F24" w:rsidRDefault="008311A9" w:rsidP="00D579B0">
            <w:pPr>
              <w:rPr>
                <w:b/>
                <w:sz w:val="28"/>
                <w:szCs w:val="28"/>
                <w:lang w:val="uz-Cyrl-UZ"/>
              </w:rPr>
            </w:pPr>
            <w:r w:rsidRPr="000E6F24">
              <w:rPr>
                <w:b/>
                <w:sz w:val="28"/>
                <w:szCs w:val="28"/>
                <w:lang w:val="uz-Cyrl-UZ"/>
              </w:rPr>
              <w:t>Ўтказиш жойи</w:t>
            </w:r>
          </w:p>
        </w:tc>
      </w:tr>
      <w:tr w:rsidR="008311A9" w:rsidRPr="000E6F24" w:rsidTr="00EA60E3">
        <w:tc>
          <w:tcPr>
            <w:tcW w:w="2368" w:type="dxa"/>
            <w:vMerge w:val="restart"/>
            <w:shd w:val="clear" w:color="auto" w:fill="auto"/>
          </w:tcPr>
          <w:p w:rsidR="008311A9" w:rsidRPr="000E6F24" w:rsidRDefault="008311A9" w:rsidP="00D579B0">
            <w:pPr>
              <w:rPr>
                <w:b/>
                <w:sz w:val="28"/>
                <w:szCs w:val="28"/>
                <w:lang w:val="uz-Cyrl-UZ"/>
              </w:rPr>
            </w:pPr>
          </w:p>
        </w:tc>
        <w:tc>
          <w:tcPr>
            <w:tcW w:w="3372" w:type="dxa"/>
            <w:shd w:val="clear" w:color="auto" w:fill="auto"/>
          </w:tcPr>
          <w:p w:rsidR="008311A9" w:rsidRPr="000E6F24" w:rsidRDefault="008311A9" w:rsidP="00D579B0">
            <w:pPr>
              <w:rPr>
                <w:b/>
                <w:sz w:val="28"/>
                <w:szCs w:val="28"/>
                <w:lang w:val="uz-Cyrl-UZ"/>
              </w:rPr>
            </w:pPr>
            <w:r w:rsidRPr="000E6F24">
              <w:rPr>
                <w:b/>
                <w:sz w:val="28"/>
                <w:szCs w:val="28"/>
                <w:lang w:val="uz-Cyrl-UZ"/>
              </w:rPr>
              <w:t>Жорий назорат:</w:t>
            </w:r>
          </w:p>
        </w:tc>
        <w:tc>
          <w:tcPr>
            <w:tcW w:w="1701" w:type="dxa"/>
            <w:shd w:val="clear" w:color="auto" w:fill="auto"/>
          </w:tcPr>
          <w:p w:rsidR="008311A9" w:rsidRPr="000E6F24" w:rsidRDefault="008311A9" w:rsidP="00EA60E3">
            <w:pPr>
              <w:jc w:val="center"/>
              <w:rPr>
                <w:b/>
                <w:sz w:val="28"/>
                <w:szCs w:val="28"/>
                <w:lang w:val="uz-Cyrl-UZ"/>
              </w:rPr>
            </w:pPr>
            <w:r w:rsidRPr="000E6F24">
              <w:rPr>
                <w:b/>
                <w:sz w:val="28"/>
                <w:szCs w:val="28"/>
                <w:lang w:val="uz-Cyrl-UZ"/>
              </w:rPr>
              <w:t>50</w:t>
            </w:r>
          </w:p>
        </w:tc>
        <w:tc>
          <w:tcPr>
            <w:tcW w:w="1950" w:type="dxa"/>
            <w:vMerge w:val="restart"/>
            <w:shd w:val="clear" w:color="auto" w:fill="auto"/>
          </w:tcPr>
          <w:p w:rsidR="008311A9" w:rsidRPr="000E6F24" w:rsidRDefault="00271455" w:rsidP="005877DC">
            <w:pPr>
              <w:rPr>
                <w:b/>
                <w:sz w:val="28"/>
                <w:szCs w:val="28"/>
                <w:lang w:val="uz-Cyrl-UZ"/>
              </w:rPr>
            </w:pPr>
            <w:r w:rsidRPr="000E6F24">
              <w:rPr>
                <w:b/>
                <w:sz w:val="28"/>
                <w:szCs w:val="28"/>
                <w:lang w:val="uz-Cyrl-UZ"/>
              </w:rPr>
              <w:t>Семестр мобайнида</w:t>
            </w:r>
          </w:p>
        </w:tc>
      </w:tr>
      <w:tr w:rsidR="008311A9" w:rsidRPr="000E6F24" w:rsidTr="00EA60E3">
        <w:tc>
          <w:tcPr>
            <w:tcW w:w="2368" w:type="dxa"/>
            <w:vMerge/>
            <w:shd w:val="clear" w:color="auto" w:fill="auto"/>
          </w:tcPr>
          <w:p w:rsidR="008311A9" w:rsidRPr="000E6F24" w:rsidRDefault="008311A9" w:rsidP="00D579B0">
            <w:pPr>
              <w:rPr>
                <w:b/>
                <w:sz w:val="28"/>
                <w:szCs w:val="28"/>
                <w:lang w:val="uz-Cyrl-UZ"/>
              </w:rPr>
            </w:pPr>
          </w:p>
        </w:tc>
        <w:tc>
          <w:tcPr>
            <w:tcW w:w="3372" w:type="dxa"/>
            <w:shd w:val="clear" w:color="auto" w:fill="auto"/>
          </w:tcPr>
          <w:p w:rsidR="008311A9" w:rsidRPr="000E6F24" w:rsidRDefault="008311A9" w:rsidP="00FD2B89">
            <w:pPr>
              <w:jc w:val="both"/>
              <w:rPr>
                <w:sz w:val="28"/>
                <w:szCs w:val="28"/>
                <w:lang w:val="uz-Cyrl-UZ"/>
              </w:rPr>
            </w:pPr>
            <w:r w:rsidRPr="000E6F24">
              <w:rPr>
                <w:sz w:val="28"/>
                <w:szCs w:val="28"/>
                <w:lang w:val="uz-Cyrl-UZ"/>
              </w:rPr>
              <w:t xml:space="preserve">Маъруза </w:t>
            </w:r>
            <w:r w:rsidR="00FD2B89" w:rsidRPr="000E6F24">
              <w:rPr>
                <w:sz w:val="28"/>
                <w:szCs w:val="28"/>
              </w:rPr>
              <w:t xml:space="preserve">ва амалий </w:t>
            </w:r>
            <w:r w:rsidRPr="000E6F24">
              <w:rPr>
                <w:sz w:val="28"/>
                <w:szCs w:val="28"/>
                <w:lang w:val="uz-Cyrl-UZ"/>
              </w:rPr>
              <w:t>машғулотларида мунтазам равишда конспект юритиши учун</w:t>
            </w:r>
          </w:p>
        </w:tc>
        <w:tc>
          <w:tcPr>
            <w:tcW w:w="1701" w:type="dxa"/>
            <w:shd w:val="clear" w:color="auto" w:fill="auto"/>
          </w:tcPr>
          <w:p w:rsidR="008311A9" w:rsidRPr="000E6F24" w:rsidRDefault="008311A9" w:rsidP="00EA60E3">
            <w:pPr>
              <w:jc w:val="center"/>
              <w:rPr>
                <w:sz w:val="28"/>
                <w:szCs w:val="28"/>
                <w:lang w:val="uz-Cyrl-UZ"/>
              </w:rPr>
            </w:pPr>
            <w:r w:rsidRPr="000E6F24">
              <w:rPr>
                <w:sz w:val="28"/>
                <w:szCs w:val="28"/>
                <w:lang w:val="uz-Cyrl-UZ"/>
              </w:rPr>
              <w:t>10</w:t>
            </w:r>
          </w:p>
        </w:tc>
        <w:tc>
          <w:tcPr>
            <w:tcW w:w="1950" w:type="dxa"/>
            <w:vMerge/>
            <w:shd w:val="clear" w:color="auto" w:fill="auto"/>
          </w:tcPr>
          <w:p w:rsidR="008311A9" w:rsidRPr="000E6F24" w:rsidRDefault="008311A9" w:rsidP="00D579B0">
            <w:pPr>
              <w:rPr>
                <w:b/>
                <w:sz w:val="28"/>
                <w:szCs w:val="28"/>
                <w:lang w:val="uz-Cyrl-UZ"/>
              </w:rPr>
            </w:pPr>
          </w:p>
        </w:tc>
      </w:tr>
      <w:tr w:rsidR="008311A9" w:rsidRPr="000E6F24" w:rsidTr="00EA60E3">
        <w:tc>
          <w:tcPr>
            <w:tcW w:w="2368" w:type="dxa"/>
            <w:vMerge/>
            <w:shd w:val="clear" w:color="auto" w:fill="auto"/>
          </w:tcPr>
          <w:p w:rsidR="008311A9" w:rsidRPr="000E6F24" w:rsidRDefault="008311A9" w:rsidP="00D579B0">
            <w:pPr>
              <w:rPr>
                <w:b/>
                <w:sz w:val="28"/>
                <w:szCs w:val="28"/>
                <w:lang w:val="uz-Cyrl-UZ"/>
              </w:rPr>
            </w:pPr>
          </w:p>
        </w:tc>
        <w:tc>
          <w:tcPr>
            <w:tcW w:w="3372" w:type="dxa"/>
            <w:shd w:val="clear" w:color="auto" w:fill="auto"/>
          </w:tcPr>
          <w:p w:rsidR="008311A9" w:rsidRPr="000E6F24" w:rsidRDefault="008311A9" w:rsidP="00EA60E3">
            <w:pPr>
              <w:jc w:val="both"/>
              <w:rPr>
                <w:sz w:val="28"/>
                <w:szCs w:val="28"/>
                <w:lang w:val="uz-Cyrl-UZ"/>
              </w:rPr>
            </w:pPr>
            <w:r w:rsidRPr="000E6F24">
              <w:rPr>
                <w:sz w:val="28"/>
                <w:szCs w:val="28"/>
                <w:lang w:val="uz-Cyrl-UZ"/>
              </w:rPr>
              <w:t>Мустақил таълим топшириқларини ўз вақтида ва сифатли бажарилиши</w:t>
            </w:r>
          </w:p>
        </w:tc>
        <w:tc>
          <w:tcPr>
            <w:tcW w:w="1701" w:type="dxa"/>
            <w:shd w:val="clear" w:color="auto" w:fill="auto"/>
          </w:tcPr>
          <w:p w:rsidR="008311A9" w:rsidRPr="000E6F24" w:rsidRDefault="008311A9" w:rsidP="00EA60E3">
            <w:pPr>
              <w:jc w:val="center"/>
              <w:rPr>
                <w:sz w:val="28"/>
                <w:szCs w:val="28"/>
                <w:lang w:val="uz-Cyrl-UZ"/>
              </w:rPr>
            </w:pPr>
            <w:r w:rsidRPr="000E6F24">
              <w:rPr>
                <w:sz w:val="28"/>
                <w:szCs w:val="28"/>
                <w:lang w:val="uz-Cyrl-UZ"/>
              </w:rPr>
              <w:t>10</w:t>
            </w:r>
          </w:p>
        </w:tc>
        <w:tc>
          <w:tcPr>
            <w:tcW w:w="1950" w:type="dxa"/>
            <w:vMerge/>
            <w:shd w:val="clear" w:color="auto" w:fill="auto"/>
          </w:tcPr>
          <w:p w:rsidR="008311A9" w:rsidRPr="000E6F24" w:rsidRDefault="008311A9" w:rsidP="00D579B0">
            <w:pPr>
              <w:rPr>
                <w:b/>
                <w:sz w:val="28"/>
                <w:szCs w:val="28"/>
                <w:lang w:val="uz-Cyrl-UZ"/>
              </w:rPr>
            </w:pPr>
          </w:p>
        </w:tc>
      </w:tr>
      <w:tr w:rsidR="008311A9" w:rsidRPr="000E6F24" w:rsidTr="00EA60E3">
        <w:tc>
          <w:tcPr>
            <w:tcW w:w="2368" w:type="dxa"/>
            <w:vMerge/>
            <w:shd w:val="clear" w:color="auto" w:fill="auto"/>
          </w:tcPr>
          <w:p w:rsidR="008311A9" w:rsidRPr="000E6F24" w:rsidRDefault="008311A9" w:rsidP="00D579B0">
            <w:pPr>
              <w:rPr>
                <w:b/>
                <w:sz w:val="28"/>
                <w:szCs w:val="28"/>
                <w:lang w:val="uz-Cyrl-UZ"/>
              </w:rPr>
            </w:pPr>
          </w:p>
        </w:tc>
        <w:tc>
          <w:tcPr>
            <w:tcW w:w="3372" w:type="dxa"/>
            <w:shd w:val="clear" w:color="auto" w:fill="auto"/>
          </w:tcPr>
          <w:p w:rsidR="008311A9" w:rsidRPr="000E6F24" w:rsidRDefault="008311A9" w:rsidP="00EA60E3">
            <w:pPr>
              <w:jc w:val="both"/>
              <w:rPr>
                <w:sz w:val="28"/>
                <w:szCs w:val="28"/>
                <w:lang w:val="uz-Cyrl-UZ"/>
              </w:rPr>
            </w:pPr>
            <w:r w:rsidRPr="000E6F24">
              <w:rPr>
                <w:sz w:val="28"/>
                <w:szCs w:val="28"/>
                <w:lang w:val="uz-Cyrl-UZ"/>
              </w:rPr>
              <w:t>Амалий машғулотларда фаоллиги, саволларга тўғри жавоб берганлиги, амалий топшириқларни бажарганлиги учун</w:t>
            </w:r>
          </w:p>
        </w:tc>
        <w:tc>
          <w:tcPr>
            <w:tcW w:w="1701" w:type="dxa"/>
            <w:shd w:val="clear" w:color="auto" w:fill="auto"/>
          </w:tcPr>
          <w:p w:rsidR="008311A9" w:rsidRPr="000E6F24" w:rsidRDefault="008311A9" w:rsidP="00EA60E3">
            <w:pPr>
              <w:jc w:val="center"/>
              <w:rPr>
                <w:sz w:val="28"/>
                <w:szCs w:val="28"/>
                <w:lang w:val="uz-Cyrl-UZ"/>
              </w:rPr>
            </w:pPr>
            <w:r w:rsidRPr="000E6F24">
              <w:rPr>
                <w:sz w:val="28"/>
                <w:szCs w:val="28"/>
                <w:lang w:val="uz-Cyrl-UZ"/>
              </w:rPr>
              <w:t>30</w:t>
            </w:r>
          </w:p>
        </w:tc>
        <w:tc>
          <w:tcPr>
            <w:tcW w:w="1950" w:type="dxa"/>
            <w:vMerge/>
            <w:shd w:val="clear" w:color="auto" w:fill="auto"/>
          </w:tcPr>
          <w:p w:rsidR="008311A9" w:rsidRPr="000E6F24" w:rsidRDefault="008311A9" w:rsidP="00D579B0">
            <w:pPr>
              <w:rPr>
                <w:b/>
                <w:sz w:val="28"/>
                <w:szCs w:val="28"/>
                <w:lang w:val="uz-Cyrl-UZ"/>
              </w:rPr>
            </w:pPr>
          </w:p>
        </w:tc>
      </w:tr>
      <w:tr w:rsidR="008311A9" w:rsidRPr="000E6F24" w:rsidTr="00EA60E3">
        <w:tc>
          <w:tcPr>
            <w:tcW w:w="2368" w:type="dxa"/>
            <w:vMerge w:val="restart"/>
            <w:shd w:val="clear" w:color="auto" w:fill="auto"/>
          </w:tcPr>
          <w:p w:rsidR="008311A9" w:rsidRPr="000E6F24" w:rsidRDefault="008311A9" w:rsidP="00D579B0">
            <w:pPr>
              <w:rPr>
                <w:b/>
                <w:sz w:val="28"/>
                <w:szCs w:val="28"/>
                <w:lang w:val="uz-Cyrl-UZ"/>
              </w:rPr>
            </w:pPr>
          </w:p>
        </w:tc>
        <w:tc>
          <w:tcPr>
            <w:tcW w:w="3372" w:type="dxa"/>
            <w:shd w:val="clear" w:color="auto" w:fill="auto"/>
          </w:tcPr>
          <w:p w:rsidR="008311A9" w:rsidRPr="000E6F24" w:rsidRDefault="008311A9" w:rsidP="00D579B0">
            <w:pPr>
              <w:rPr>
                <w:b/>
                <w:sz w:val="28"/>
                <w:szCs w:val="28"/>
                <w:lang w:val="uz-Cyrl-UZ"/>
              </w:rPr>
            </w:pPr>
            <w:r w:rsidRPr="000E6F24">
              <w:rPr>
                <w:b/>
                <w:sz w:val="28"/>
                <w:szCs w:val="28"/>
                <w:lang w:val="uz-Cyrl-UZ"/>
              </w:rPr>
              <w:t>Оралиқ назорат</w:t>
            </w:r>
          </w:p>
        </w:tc>
        <w:tc>
          <w:tcPr>
            <w:tcW w:w="1701" w:type="dxa"/>
            <w:shd w:val="clear" w:color="auto" w:fill="auto"/>
          </w:tcPr>
          <w:p w:rsidR="008311A9" w:rsidRPr="000E6F24" w:rsidRDefault="008311A9" w:rsidP="00EA60E3">
            <w:pPr>
              <w:jc w:val="center"/>
              <w:rPr>
                <w:b/>
                <w:sz w:val="28"/>
                <w:szCs w:val="28"/>
                <w:lang w:val="uz-Cyrl-UZ"/>
              </w:rPr>
            </w:pPr>
            <w:r w:rsidRPr="000E6F24">
              <w:rPr>
                <w:b/>
                <w:sz w:val="28"/>
                <w:szCs w:val="28"/>
                <w:lang w:val="uz-Cyrl-UZ"/>
              </w:rPr>
              <w:t>20</w:t>
            </w:r>
          </w:p>
        </w:tc>
        <w:tc>
          <w:tcPr>
            <w:tcW w:w="1950" w:type="dxa"/>
            <w:vMerge w:val="restart"/>
            <w:shd w:val="clear" w:color="auto" w:fill="auto"/>
          </w:tcPr>
          <w:p w:rsidR="008311A9" w:rsidRPr="000E6F24" w:rsidRDefault="008311A9" w:rsidP="005877DC">
            <w:pPr>
              <w:rPr>
                <w:b/>
                <w:sz w:val="28"/>
                <w:szCs w:val="28"/>
                <w:lang w:val="uz-Cyrl-UZ"/>
              </w:rPr>
            </w:pPr>
          </w:p>
        </w:tc>
      </w:tr>
      <w:tr w:rsidR="00B76875" w:rsidRPr="000E6F24" w:rsidTr="00430118">
        <w:trPr>
          <w:trHeight w:val="840"/>
        </w:trPr>
        <w:tc>
          <w:tcPr>
            <w:tcW w:w="2368" w:type="dxa"/>
            <w:vMerge/>
            <w:shd w:val="clear" w:color="auto" w:fill="auto"/>
          </w:tcPr>
          <w:p w:rsidR="00B76875" w:rsidRPr="000E6F24" w:rsidRDefault="00B76875" w:rsidP="00D579B0">
            <w:pPr>
              <w:rPr>
                <w:b/>
                <w:sz w:val="28"/>
                <w:szCs w:val="28"/>
                <w:lang w:val="uz-Cyrl-UZ"/>
              </w:rPr>
            </w:pPr>
          </w:p>
        </w:tc>
        <w:tc>
          <w:tcPr>
            <w:tcW w:w="3372" w:type="dxa"/>
            <w:shd w:val="clear" w:color="auto" w:fill="auto"/>
          </w:tcPr>
          <w:p w:rsidR="00B76875" w:rsidRPr="000E6F24" w:rsidRDefault="00222D92" w:rsidP="00B76875">
            <w:pPr>
              <w:rPr>
                <w:sz w:val="28"/>
                <w:szCs w:val="28"/>
                <w:lang w:val="uz-Cyrl-UZ"/>
              </w:rPr>
            </w:pPr>
            <w:r w:rsidRPr="000E6F24">
              <w:rPr>
                <w:sz w:val="28"/>
                <w:szCs w:val="28"/>
                <w:lang w:val="uz-Cyrl-UZ"/>
              </w:rPr>
              <w:t>О</w:t>
            </w:r>
            <w:r w:rsidR="00B76875" w:rsidRPr="000E6F24">
              <w:rPr>
                <w:sz w:val="28"/>
                <w:szCs w:val="28"/>
                <w:lang w:val="uz-Cyrl-UZ"/>
              </w:rPr>
              <w:t>ралиқ назорат (маърузачи ўқитув</w:t>
            </w:r>
            <w:r w:rsidR="003040E2" w:rsidRPr="000E6F24">
              <w:rPr>
                <w:sz w:val="28"/>
                <w:szCs w:val="28"/>
                <w:lang w:val="uz-Cyrl-UZ"/>
              </w:rPr>
              <w:t>чи</w:t>
            </w:r>
            <w:r w:rsidR="00B76875" w:rsidRPr="000E6F24">
              <w:rPr>
                <w:sz w:val="28"/>
                <w:szCs w:val="28"/>
                <w:lang w:val="uz-Cyrl-UZ"/>
              </w:rPr>
              <w:t xml:space="preserve"> </w:t>
            </w:r>
            <w:r w:rsidR="00AA7848" w:rsidRPr="000E6F24">
              <w:rPr>
                <w:sz w:val="28"/>
                <w:szCs w:val="28"/>
                <w:lang w:val="uz-Cyrl-UZ"/>
              </w:rPr>
              <w:t xml:space="preserve">иштирокида ҳайъат (2 нафар ўқитувчи) </w:t>
            </w:r>
            <w:r w:rsidR="00B76875" w:rsidRPr="000E6F24">
              <w:rPr>
                <w:sz w:val="28"/>
                <w:szCs w:val="28"/>
                <w:lang w:val="uz-Cyrl-UZ"/>
              </w:rPr>
              <w:t>томонидан қабул қилинади)</w:t>
            </w:r>
            <w:r w:rsidR="00050F7F" w:rsidRPr="000E6F24">
              <w:rPr>
                <w:sz w:val="28"/>
                <w:szCs w:val="28"/>
                <w:lang w:val="uz-Cyrl-UZ"/>
              </w:rPr>
              <w:t>.</w:t>
            </w:r>
            <w:r w:rsidR="00B76875" w:rsidRPr="000E6F24">
              <w:rPr>
                <w:sz w:val="28"/>
                <w:szCs w:val="28"/>
                <w:lang w:val="uz-Cyrl-UZ"/>
              </w:rPr>
              <w:t xml:space="preserve"> </w:t>
            </w:r>
          </w:p>
          <w:p w:rsidR="00586F49" w:rsidRPr="000E6F24" w:rsidRDefault="00222D92" w:rsidP="00222D92">
            <w:pPr>
              <w:tabs>
                <w:tab w:val="left" w:pos="2309"/>
              </w:tabs>
              <w:spacing w:line="274" w:lineRule="exact"/>
              <w:jc w:val="both"/>
              <w:rPr>
                <w:sz w:val="28"/>
                <w:szCs w:val="28"/>
                <w:lang w:val="uz-Cyrl-UZ" w:bidi="ru-RU"/>
              </w:rPr>
            </w:pPr>
            <w:r w:rsidRPr="000E6F24">
              <w:rPr>
                <w:rStyle w:val="10"/>
                <w:color w:val="auto"/>
                <w:sz w:val="28"/>
                <w:szCs w:val="28"/>
                <w:lang w:val="uz-Cyrl-UZ"/>
              </w:rPr>
              <w:t xml:space="preserve">Оралиқ назорат ёзма тарзда </w:t>
            </w:r>
            <w:r w:rsidR="00586F49" w:rsidRPr="000E6F24">
              <w:rPr>
                <w:rStyle w:val="10"/>
                <w:color w:val="auto"/>
                <w:sz w:val="28"/>
                <w:szCs w:val="28"/>
                <w:lang w:val="uz-Cyrl-UZ"/>
              </w:rPr>
              <w:t xml:space="preserve"> амалга оширилади.</w:t>
            </w:r>
            <w:r w:rsidR="00586F49" w:rsidRPr="000E6F24">
              <w:rPr>
                <w:rStyle w:val="10"/>
                <w:color w:val="auto"/>
                <w:sz w:val="28"/>
                <w:szCs w:val="28"/>
                <w:lang w:val="uz-Cyrl-UZ"/>
              </w:rPr>
              <w:br/>
            </w:r>
            <w:r w:rsidRPr="000E6F24">
              <w:rPr>
                <w:sz w:val="28"/>
                <w:szCs w:val="28"/>
                <w:lang w:val="uz-Cyrl-UZ" w:bidi="ru-RU"/>
              </w:rPr>
              <w:t xml:space="preserve">Ҳар бир талаба билет олади, билетдаги 3та саволга жавоб ёзади. </w:t>
            </w:r>
            <w:r w:rsidRPr="000E6F24">
              <w:rPr>
                <w:rStyle w:val="10"/>
                <w:color w:val="auto"/>
                <w:sz w:val="28"/>
                <w:szCs w:val="28"/>
                <w:lang w:val="uz-Cyrl-UZ"/>
              </w:rPr>
              <w:t>Ёзилган жавоблар 100 балли тизимда баҳоланади.</w:t>
            </w:r>
          </w:p>
        </w:tc>
        <w:tc>
          <w:tcPr>
            <w:tcW w:w="1701" w:type="dxa"/>
            <w:shd w:val="clear" w:color="auto" w:fill="auto"/>
          </w:tcPr>
          <w:p w:rsidR="00B76875" w:rsidRPr="000E6F24" w:rsidRDefault="00B76875" w:rsidP="00EA60E3">
            <w:pPr>
              <w:jc w:val="center"/>
              <w:rPr>
                <w:sz w:val="28"/>
                <w:szCs w:val="28"/>
                <w:lang w:val="uz-Cyrl-UZ"/>
              </w:rPr>
            </w:pPr>
            <w:r w:rsidRPr="000E6F24">
              <w:rPr>
                <w:sz w:val="28"/>
                <w:szCs w:val="28"/>
                <w:lang w:val="uz-Cyrl-UZ"/>
              </w:rPr>
              <w:t>20</w:t>
            </w:r>
          </w:p>
          <w:p w:rsidR="00B76875" w:rsidRPr="000E6F24" w:rsidRDefault="00B76875" w:rsidP="00EA60E3">
            <w:pPr>
              <w:jc w:val="center"/>
              <w:rPr>
                <w:sz w:val="28"/>
                <w:szCs w:val="28"/>
                <w:lang w:val="uz-Cyrl-UZ"/>
              </w:rPr>
            </w:pPr>
          </w:p>
        </w:tc>
        <w:tc>
          <w:tcPr>
            <w:tcW w:w="1950" w:type="dxa"/>
            <w:vMerge/>
            <w:shd w:val="clear" w:color="auto" w:fill="auto"/>
          </w:tcPr>
          <w:p w:rsidR="00B76875" w:rsidRPr="000E6F24" w:rsidRDefault="00B76875" w:rsidP="00D579B0">
            <w:pPr>
              <w:rPr>
                <w:b/>
                <w:sz w:val="28"/>
                <w:szCs w:val="28"/>
                <w:lang w:val="uz-Cyrl-UZ"/>
              </w:rPr>
            </w:pPr>
          </w:p>
        </w:tc>
      </w:tr>
      <w:tr w:rsidR="008311A9" w:rsidRPr="000E6F24" w:rsidTr="00EA60E3">
        <w:tc>
          <w:tcPr>
            <w:tcW w:w="2368" w:type="dxa"/>
            <w:vMerge w:val="restart"/>
            <w:shd w:val="clear" w:color="auto" w:fill="auto"/>
          </w:tcPr>
          <w:p w:rsidR="008311A9" w:rsidRPr="000E6F24" w:rsidRDefault="008311A9" w:rsidP="00D579B0">
            <w:pPr>
              <w:rPr>
                <w:b/>
                <w:sz w:val="28"/>
                <w:szCs w:val="28"/>
                <w:lang w:val="uz-Cyrl-UZ"/>
              </w:rPr>
            </w:pPr>
          </w:p>
        </w:tc>
        <w:tc>
          <w:tcPr>
            <w:tcW w:w="3372" w:type="dxa"/>
            <w:shd w:val="clear" w:color="auto" w:fill="auto"/>
          </w:tcPr>
          <w:p w:rsidR="008311A9" w:rsidRPr="000E6F24" w:rsidRDefault="008311A9" w:rsidP="00D579B0">
            <w:pPr>
              <w:rPr>
                <w:b/>
                <w:sz w:val="28"/>
                <w:szCs w:val="28"/>
                <w:lang w:val="uz-Cyrl-UZ"/>
              </w:rPr>
            </w:pPr>
            <w:r w:rsidRPr="000E6F24">
              <w:rPr>
                <w:b/>
                <w:sz w:val="28"/>
                <w:szCs w:val="28"/>
                <w:lang w:val="uz-Cyrl-UZ"/>
              </w:rPr>
              <w:t>Якуний назорат</w:t>
            </w:r>
          </w:p>
        </w:tc>
        <w:tc>
          <w:tcPr>
            <w:tcW w:w="1701" w:type="dxa"/>
            <w:shd w:val="clear" w:color="auto" w:fill="auto"/>
          </w:tcPr>
          <w:p w:rsidR="008311A9" w:rsidRPr="000E6F24" w:rsidRDefault="008311A9" w:rsidP="00EA60E3">
            <w:pPr>
              <w:jc w:val="center"/>
              <w:rPr>
                <w:b/>
                <w:sz w:val="28"/>
                <w:szCs w:val="28"/>
                <w:lang w:val="uz-Cyrl-UZ"/>
              </w:rPr>
            </w:pPr>
            <w:r w:rsidRPr="000E6F24">
              <w:rPr>
                <w:b/>
                <w:sz w:val="28"/>
                <w:szCs w:val="28"/>
                <w:lang w:val="uz-Cyrl-UZ"/>
              </w:rPr>
              <w:t>30</w:t>
            </w:r>
          </w:p>
        </w:tc>
        <w:tc>
          <w:tcPr>
            <w:tcW w:w="1950" w:type="dxa"/>
            <w:vMerge w:val="restart"/>
            <w:shd w:val="clear" w:color="auto" w:fill="auto"/>
          </w:tcPr>
          <w:p w:rsidR="008311A9" w:rsidRPr="000E6F24" w:rsidRDefault="008311A9" w:rsidP="005877DC">
            <w:pPr>
              <w:rPr>
                <w:b/>
                <w:sz w:val="28"/>
                <w:szCs w:val="28"/>
                <w:lang w:val="uz-Cyrl-UZ"/>
              </w:rPr>
            </w:pPr>
          </w:p>
        </w:tc>
      </w:tr>
      <w:tr w:rsidR="008311A9" w:rsidRPr="000E6F24" w:rsidTr="00EA60E3">
        <w:tc>
          <w:tcPr>
            <w:tcW w:w="2368" w:type="dxa"/>
            <w:vMerge/>
            <w:shd w:val="clear" w:color="auto" w:fill="auto"/>
          </w:tcPr>
          <w:p w:rsidR="008311A9" w:rsidRPr="000E6F24" w:rsidRDefault="008311A9" w:rsidP="00D579B0">
            <w:pPr>
              <w:rPr>
                <w:b/>
                <w:sz w:val="28"/>
                <w:szCs w:val="28"/>
                <w:lang w:val="uz-Cyrl-UZ"/>
              </w:rPr>
            </w:pPr>
          </w:p>
        </w:tc>
        <w:tc>
          <w:tcPr>
            <w:tcW w:w="3372" w:type="dxa"/>
            <w:shd w:val="clear" w:color="auto" w:fill="auto"/>
          </w:tcPr>
          <w:p w:rsidR="008311A9" w:rsidRPr="000E6F24" w:rsidRDefault="00271455" w:rsidP="00D579B0">
            <w:pPr>
              <w:rPr>
                <w:sz w:val="28"/>
                <w:szCs w:val="28"/>
                <w:lang w:val="uz-Cyrl-UZ"/>
              </w:rPr>
            </w:pPr>
            <w:r w:rsidRPr="000E6F24">
              <w:rPr>
                <w:sz w:val="28"/>
                <w:szCs w:val="28"/>
                <w:lang w:val="uz-Cyrl-UZ"/>
              </w:rPr>
              <w:t>ОСИ</w:t>
            </w:r>
          </w:p>
        </w:tc>
        <w:tc>
          <w:tcPr>
            <w:tcW w:w="1701" w:type="dxa"/>
            <w:shd w:val="clear" w:color="auto" w:fill="auto"/>
          </w:tcPr>
          <w:p w:rsidR="008311A9" w:rsidRPr="000E6F24" w:rsidRDefault="008311A9" w:rsidP="00EA60E3">
            <w:pPr>
              <w:jc w:val="center"/>
              <w:rPr>
                <w:sz w:val="28"/>
                <w:szCs w:val="28"/>
                <w:lang w:val="uz-Cyrl-UZ"/>
              </w:rPr>
            </w:pPr>
            <w:r w:rsidRPr="000E6F24">
              <w:rPr>
                <w:sz w:val="28"/>
                <w:szCs w:val="28"/>
                <w:lang w:val="uz-Cyrl-UZ"/>
              </w:rPr>
              <w:t>30</w:t>
            </w:r>
          </w:p>
        </w:tc>
        <w:tc>
          <w:tcPr>
            <w:tcW w:w="1950" w:type="dxa"/>
            <w:vMerge/>
            <w:shd w:val="clear" w:color="auto" w:fill="auto"/>
          </w:tcPr>
          <w:p w:rsidR="008311A9" w:rsidRPr="000E6F24" w:rsidRDefault="008311A9" w:rsidP="00D579B0">
            <w:pPr>
              <w:rPr>
                <w:b/>
                <w:sz w:val="28"/>
                <w:szCs w:val="28"/>
                <w:lang w:val="uz-Cyrl-UZ"/>
              </w:rPr>
            </w:pPr>
          </w:p>
        </w:tc>
      </w:tr>
      <w:tr w:rsidR="008311A9" w:rsidRPr="000E6F24" w:rsidTr="00EA60E3">
        <w:tc>
          <w:tcPr>
            <w:tcW w:w="2368" w:type="dxa"/>
            <w:shd w:val="clear" w:color="auto" w:fill="auto"/>
          </w:tcPr>
          <w:p w:rsidR="008311A9" w:rsidRPr="000E6F24" w:rsidRDefault="008311A9" w:rsidP="00D579B0">
            <w:pPr>
              <w:rPr>
                <w:b/>
                <w:sz w:val="28"/>
                <w:szCs w:val="28"/>
                <w:lang w:val="uz-Cyrl-UZ"/>
              </w:rPr>
            </w:pPr>
          </w:p>
        </w:tc>
        <w:tc>
          <w:tcPr>
            <w:tcW w:w="3372" w:type="dxa"/>
            <w:shd w:val="clear" w:color="auto" w:fill="auto"/>
          </w:tcPr>
          <w:p w:rsidR="008311A9" w:rsidRPr="000E6F24" w:rsidRDefault="008311A9" w:rsidP="00D579B0">
            <w:pPr>
              <w:rPr>
                <w:b/>
                <w:sz w:val="28"/>
                <w:szCs w:val="28"/>
                <w:lang w:val="uz-Cyrl-UZ"/>
              </w:rPr>
            </w:pPr>
            <w:r w:rsidRPr="000E6F24">
              <w:rPr>
                <w:b/>
                <w:sz w:val="28"/>
                <w:szCs w:val="28"/>
                <w:lang w:val="uz-Cyrl-UZ"/>
              </w:rPr>
              <w:t xml:space="preserve">Жами </w:t>
            </w:r>
          </w:p>
        </w:tc>
        <w:tc>
          <w:tcPr>
            <w:tcW w:w="1701" w:type="dxa"/>
            <w:shd w:val="clear" w:color="auto" w:fill="auto"/>
          </w:tcPr>
          <w:p w:rsidR="008311A9" w:rsidRPr="000E6F24" w:rsidRDefault="008311A9" w:rsidP="00EA60E3">
            <w:pPr>
              <w:jc w:val="center"/>
              <w:rPr>
                <w:b/>
                <w:sz w:val="28"/>
                <w:szCs w:val="28"/>
                <w:lang w:val="uz-Cyrl-UZ"/>
              </w:rPr>
            </w:pPr>
            <w:r w:rsidRPr="000E6F24">
              <w:rPr>
                <w:b/>
                <w:sz w:val="28"/>
                <w:szCs w:val="28"/>
                <w:lang w:val="uz-Cyrl-UZ"/>
              </w:rPr>
              <w:t>100</w:t>
            </w:r>
          </w:p>
        </w:tc>
        <w:tc>
          <w:tcPr>
            <w:tcW w:w="1950" w:type="dxa"/>
            <w:shd w:val="clear" w:color="auto" w:fill="auto"/>
          </w:tcPr>
          <w:p w:rsidR="008311A9" w:rsidRPr="000E6F24" w:rsidRDefault="008311A9" w:rsidP="00D579B0">
            <w:pPr>
              <w:rPr>
                <w:b/>
                <w:sz w:val="28"/>
                <w:szCs w:val="28"/>
                <w:lang w:val="uz-Cyrl-UZ"/>
              </w:rPr>
            </w:pPr>
          </w:p>
        </w:tc>
      </w:tr>
    </w:tbl>
    <w:p w:rsidR="008311A9" w:rsidRPr="000E6F24" w:rsidRDefault="008311A9" w:rsidP="00D579B0">
      <w:pPr>
        <w:ind w:left="180"/>
        <w:rPr>
          <w:b/>
          <w:sz w:val="28"/>
          <w:szCs w:val="28"/>
          <w:lang w:val="uz-Cyrl-UZ"/>
        </w:rPr>
      </w:pPr>
    </w:p>
    <w:p w:rsidR="00E606C4" w:rsidRDefault="00E606C4" w:rsidP="001B18B8">
      <w:pPr>
        <w:ind w:firstLine="709"/>
        <w:jc w:val="both"/>
        <w:rPr>
          <w:bCs/>
          <w:lang w:val="uz-Cyrl-UZ"/>
        </w:rPr>
      </w:pPr>
    </w:p>
    <w:p w:rsidR="00567B13" w:rsidRDefault="00567B13" w:rsidP="0042270B">
      <w:pPr>
        <w:jc w:val="center"/>
        <w:rPr>
          <w:b/>
          <w:bCs/>
          <w:lang w:val="uz-Cyrl-UZ"/>
        </w:rPr>
      </w:pPr>
    </w:p>
    <w:p w:rsidR="00247827" w:rsidRDefault="0061400B" w:rsidP="0042270B">
      <w:pPr>
        <w:jc w:val="center"/>
        <w:rPr>
          <w:b/>
          <w:sz w:val="28"/>
          <w:szCs w:val="28"/>
          <w:lang w:val="uz-Cyrl-UZ"/>
        </w:rPr>
      </w:pPr>
      <w:r w:rsidRPr="002735B3">
        <w:rPr>
          <w:b/>
          <w:bCs/>
          <w:sz w:val="28"/>
          <w:szCs w:val="28"/>
          <w:lang w:val="uz-Cyrl-UZ"/>
        </w:rPr>
        <w:t xml:space="preserve">6.Асосий ва қўшимча </w:t>
      </w:r>
      <w:r w:rsidR="0042270B" w:rsidRPr="002735B3">
        <w:rPr>
          <w:b/>
          <w:bCs/>
          <w:sz w:val="28"/>
          <w:szCs w:val="28"/>
          <w:lang w:val="uz-Cyrl-UZ"/>
        </w:rPr>
        <w:t>адабиёт</w:t>
      </w:r>
      <w:r w:rsidR="00CE62C2" w:rsidRPr="002735B3">
        <w:rPr>
          <w:b/>
          <w:sz w:val="28"/>
          <w:szCs w:val="28"/>
          <w:lang w:val="uz-Cyrl-UZ"/>
        </w:rPr>
        <w:t xml:space="preserve">лар </w:t>
      </w:r>
      <w:r w:rsidRPr="002735B3">
        <w:rPr>
          <w:b/>
          <w:sz w:val="28"/>
          <w:szCs w:val="28"/>
          <w:lang w:val="uz-Cyrl-UZ"/>
        </w:rPr>
        <w:t>ҳамда ахборот манбалари</w:t>
      </w:r>
    </w:p>
    <w:p w:rsidR="00AB7600" w:rsidRPr="00AB7600" w:rsidRDefault="00AB7600" w:rsidP="00AB7600">
      <w:pPr>
        <w:pStyle w:val="af"/>
        <w:rPr>
          <w:rFonts w:ascii="Times New Roman" w:hAnsi="Times New Roman"/>
          <w:b/>
          <w:sz w:val="28"/>
          <w:szCs w:val="28"/>
          <w:lang w:val="uz-Cyrl-UZ"/>
        </w:rPr>
      </w:pPr>
      <w:r>
        <w:rPr>
          <w:rFonts w:ascii="Times New Roman" w:hAnsi="Times New Roman"/>
          <w:lang w:val="uz-Cyrl-UZ"/>
        </w:rPr>
        <w:t xml:space="preserve">                             </w:t>
      </w:r>
      <w:r w:rsidRPr="00AB7600">
        <w:rPr>
          <w:rFonts w:ascii="Times New Roman" w:hAnsi="Times New Roman"/>
          <w:b/>
          <w:sz w:val="28"/>
          <w:szCs w:val="28"/>
          <w:lang w:val="uz-Cyrl-UZ"/>
        </w:rPr>
        <w:t>Фойдаланиладиган адабиётлар  рўйхати</w:t>
      </w:r>
    </w:p>
    <w:p w:rsidR="00AB7600" w:rsidRDefault="00AB7600" w:rsidP="00AB7600">
      <w:pPr>
        <w:pStyle w:val="af"/>
        <w:rPr>
          <w:rFonts w:ascii="Times New Roman" w:hAnsi="Times New Roman"/>
          <w:b/>
          <w:sz w:val="28"/>
          <w:szCs w:val="28"/>
          <w:lang w:val="uz-Cyrl-UZ"/>
        </w:rPr>
      </w:pPr>
      <w:r w:rsidRPr="00AB7600">
        <w:rPr>
          <w:rFonts w:ascii="Times New Roman" w:hAnsi="Times New Roman"/>
          <w:b/>
          <w:sz w:val="28"/>
          <w:szCs w:val="28"/>
          <w:lang w:val="uz-Cyrl-UZ"/>
        </w:rPr>
        <w:t xml:space="preserve">                                         Асосий адабиётлар</w:t>
      </w:r>
    </w:p>
    <w:p w:rsidR="000D336F" w:rsidRPr="00AB7600" w:rsidRDefault="000D336F" w:rsidP="000D336F">
      <w:pPr>
        <w:pStyle w:val="af"/>
        <w:rPr>
          <w:rFonts w:ascii="Times New Roman" w:hAnsi="Times New Roman"/>
          <w:sz w:val="28"/>
          <w:szCs w:val="28"/>
        </w:rPr>
      </w:pPr>
      <w:r w:rsidRPr="00AB7600">
        <w:rPr>
          <w:rFonts w:ascii="Times New Roman" w:hAnsi="Times New Roman"/>
          <w:sz w:val="28"/>
          <w:szCs w:val="28"/>
          <w:lang w:val="ru-RU"/>
        </w:rPr>
        <w:lastRenderedPageBreak/>
        <w:t xml:space="preserve">             </w:t>
      </w:r>
      <w:r>
        <w:rPr>
          <w:rFonts w:ascii="Times New Roman" w:hAnsi="Times New Roman"/>
          <w:sz w:val="28"/>
          <w:szCs w:val="28"/>
          <w:lang w:val="uz-Cyrl-UZ"/>
        </w:rPr>
        <w:t>1</w:t>
      </w:r>
      <w:r w:rsidRPr="00AB7600">
        <w:rPr>
          <w:rFonts w:ascii="Times New Roman" w:hAnsi="Times New Roman"/>
          <w:sz w:val="28"/>
          <w:szCs w:val="28"/>
          <w:lang w:val="uz-Cyrl-UZ"/>
        </w:rPr>
        <w:t>.</w:t>
      </w:r>
      <w:r w:rsidRPr="00AB7600">
        <w:rPr>
          <w:rFonts w:ascii="Times New Roman" w:hAnsi="Times New Roman"/>
          <w:sz w:val="28"/>
          <w:szCs w:val="28"/>
        </w:rPr>
        <w:t xml:space="preserve"> Сагатов Т.А. Миршарапов У.М.  Одам анатомияси – Тошкент 2011</w:t>
      </w:r>
    </w:p>
    <w:p w:rsidR="000D336F" w:rsidRDefault="000D336F" w:rsidP="000D336F">
      <w:pPr>
        <w:pStyle w:val="af"/>
        <w:rPr>
          <w:rFonts w:ascii="Times New Roman" w:hAnsi="Times New Roman"/>
          <w:sz w:val="28"/>
          <w:szCs w:val="28"/>
          <w:lang w:val="ru-RU"/>
        </w:rPr>
      </w:pPr>
      <w:r>
        <w:rPr>
          <w:rFonts w:ascii="Times New Roman" w:hAnsi="Times New Roman"/>
          <w:sz w:val="28"/>
          <w:szCs w:val="28"/>
          <w:lang w:val="uz-Cyrl-UZ"/>
        </w:rPr>
        <w:t xml:space="preserve">              2</w:t>
      </w:r>
      <w:r w:rsidRPr="00AB7600">
        <w:rPr>
          <w:rFonts w:ascii="Times New Roman" w:hAnsi="Times New Roman"/>
          <w:sz w:val="28"/>
          <w:szCs w:val="28"/>
          <w:lang w:val="uz-Cyrl-UZ"/>
        </w:rPr>
        <w:t>.</w:t>
      </w:r>
      <w:r w:rsidRPr="00AB7600">
        <w:rPr>
          <w:rFonts w:ascii="Times New Roman" w:hAnsi="Times New Roman"/>
          <w:sz w:val="28"/>
          <w:szCs w:val="28"/>
        </w:rPr>
        <w:t>Файзулла Ба</w:t>
      </w:r>
      <w:r w:rsidRPr="00AB7600">
        <w:rPr>
          <w:rFonts w:ascii="Times New Roman" w:hAnsi="Times New Roman"/>
          <w:sz w:val="28"/>
          <w:szCs w:val="28"/>
          <w:lang w:val="uz-Cyrl-UZ"/>
        </w:rPr>
        <w:t>ҳ</w:t>
      </w:r>
      <w:r w:rsidRPr="00AB7600">
        <w:rPr>
          <w:rFonts w:ascii="Times New Roman" w:hAnsi="Times New Roman"/>
          <w:sz w:val="28"/>
          <w:szCs w:val="28"/>
        </w:rPr>
        <w:t>адиров «Одам анатомияси»  2005 йил</w:t>
      </w:r>
      <w:r>
        <w:rPr>
          <w:rFonts w:ascii="Times New Roman" w:hAnsi="Times New Roman"/>
          <w:sz w:val="28"/>
          <w:szCs w:val="28"/>
          <w:lang w:val="ru-RU"/>
        </w:rPr>
        <w:t xml:space="preserve">   </w:t>
      </w:r>
    </w:p>
    <w:p w:rsidR="000D336F" w:rsidRDefault="000D336F" w:rsidP="000D336F">
      <w:pPr>
        <w:pStyle w:val="af"/>
        <w:rPr>
          <w:rFonts w:ascii="Times New Roman" w:hAnsi="Times New Roman"/>
          <w:sz w:val="28"/>
          <w:szCs w:val="28"/>
          <w:lang w:val="ru-RU"/>
        </w:rPr>
      </w:pPr>
      <w:r>
        <w:rPr>
          <w:rFonts w:ascii="Times New Roman" w:hAnsi="Times New Roman"/>
          <w:sz w:val="28"/>
          <w:szCs w:val="28"/>
          <w:lang w:val="ru-RU"/>
        </w:rPr>
        <w:t xml:space="preserve">              </w:t>
      </w:r>
      <w:r>
        <w:rPr>
          <w:rFonts w:ascii="Times New Roman" w:hAnsi="Times New Roman"/>
          <w:sz w:val="28"/>
          <w:szCs w:val="28"/>
          <w:lang w:val="uz-Cyrl-UZ"/>
        </w:rPr>
        <w:t>3</w:t>
      </w:r>
      <w:r w:rsidRPr="00AB7600">
        <w:rPr>
          <w:rFonts w:ascii="Times New Roman" w:hAnsi="Times New Roman"/>
          <w:sz w:val="28"/>
          <w:szCs w:val="28"/>
          <w:lang w:val="uz-Cyrl-UZ"/>
        </w:rPr>
        <w:t>.</w:t>
      </w:r>
      <w:r w:rsidRPr="00AB7600">
        <w:rPr>
          <w:rFonts w:ascii="Times New Roman" w:hAnsi="Times New Roman"/>
          <w:sz w:val="28"/>
          <w:szCs w:val="28"/>
        </w:rPr>
        <w:t>Netter's Clinical Anatomy, John T. Hansen, PhD, USA 2014.</w:t>
      </w:r>
    </w:p>
    <w:p w:rsidR="000D336F" w:rsidRDefault="000D336F" w:rsidP="000D336F">
      <w:pPr>
        <w:pStyle w:val="af"/>
        <w:rPr>
          <w:rFonts w:ascii="Times New Roman" w:hAnsi="Times New Roman"/>
          <w:sz w:val="28"/>
          <w:szCs w:val="28"/>
          <w:lang w:val="ru-RU"/>
        </w:rPr>
      </w:pPr>
      <w:r>
        <w:rPr>
          <w:rFonts w:ascii="Times New Roman" w:hAnsi="Times New Roman"/>
          <w:sz w:val="28"/>
          <w:szCs w:val="28"/>
          <w:lang w:val="ru-RU"/>
        </w:rPr>
        <w:t xml:space="preserve">               4</w:t>
      </w:r>
      <w:r w:rsidRPr="00AB7600">
        <w:rPr>
          <w:rFonts w:ascii="Times New Roman" w:hAnsi="Times New Roman"/>
          <w:sz w:val="28"/>
          <w:szCs w:val="28"/>
          <w:lang w:val="ru-RU"/>
        </w:rPr>
        <w:t>Ахмедов Н К Одам ан</w:t>
      </w:r>
      <w:r>
        <w:rPr>
          <w:rFonts w:ascii="Times New Roman" w:hAnsi="Times New Roman"/>
          <w:sz w:val="28"/>
          <w:szCs w:val="28"/>
          <w:lang w:val="ru-RU"/>
        </w:rPr>
        <w:t>атомияси атласи I-II томлар-2012</w:t>
      </w:r>
      <w:r w:rsidRPr="00AB7600">
        <w:rPr>
          <w:rFonts w:ascii="Times New Roman" w:hAnsi="Times New Roman"/>
          <w:sz w:val="28"/>
          <w:szCs w:val="28"/>
          <w:lang w:val="ru-RU"/>
        </w:rPr>
        <w:t xml:space="preserve"> й</w:t>
      </w:r>
    </w:p>
    <w:p w:rsidR="000D336F" w:rsidRPr="006B4AC5" w:rsidRDefault="000D336F" w:rsidP="000D336F">
      <w:pPr>
        <w:pStyle w:val="af"/>
        <w:rPr>
          <w:rFonts w:ascii="Times New Roman" w:hAnsi="Times New Roman"/>
          <w:sz w:val="28"/>
          <w:szCs w:val="28"/>
        </w:rPr>
      </w:pPr>
      <w:r>
        <w:rPr>
          <w:rFonts w:ascii="Times New Roman" w:hAnsi="Times New Roman"/>
          <w:sz w:val="28"/>
          <w:szCs w:val="28"/>
          <w:lang w:val="ru-RU"/>
        </w:rPr>
        <w:t xml:space="preserve">               </w:t>
      </w:r>
      <w:r>
        <w:rPr>
          <w:rFonts w:ascii="Times New Roman" w:hAnsi="Times New Roman"/>
          <w:sz w:val="28"/>
          <w:szCs w:val="28"/>
          <w:lang w:val="uz-Cyrl-UZ"/>
        </w:rPr>
        <w:t>5</w:t>
      </w:r>
      <w:r w:rsidRPr="00AB7600">
        <w:rPr>
          <w:rFonts w:ascii="Times New Roman" w:hAnsi="Times New Roman"/>
          <w:sz w:val="28"/>
          <w:szCs w:val="28"/>
          <w:lang w:val="uz-Cyrl-UZ"/>
        </w:rPr>
        <w:t>.</w:t>
      </w:r>
      <w:r w:rsidRPr="00AB7600">
        <w:rPr>
          <w:rFonts w:ascii="Times New Roman" w:hAnsi="Times New Roman"/>
          <w:sz w:val="28"/>
          <w:szCs w:val="28"/>
        </w:rPr>
        <w:t>Human Anatomy, Kenneth S. Saladin, USA 2014</w:t>
      </w:r>
    </w:p>
    <w:p w:rsidR="000D336F" w:rsidRPr="00AB7600" w:rsidRDefault="000D336F" w:rsidP="000D336F">
      <w:pPr>
        <w:pStyle w:val="af"/>
        <w:rPr>
          <w:rFonts w:ascii="Times New Roman" w:hAnsi="Times New Roman"/>
          <w:sz w:val="28"/>
          <w:szCs w:val="28"/>
          <w:lang w:val="ru-RU"/>
        </w:rPr>
      </w:pPr>
      <w:r>
        <w:rPr>
          <w:rFonts w:ascii="Times New Roman" w:hAnsi="Times New Roman"/>
          <w:sz w:val="28"/>
          <w:szCs w:val="28"/>
          <w:lang w:val="ru-RU"/>
        </w:rPr>
        <w:t xml:space="preserve">                6.</w:t>
      </w:r>
      <w:r w:rsidRPr="00AB7600">
        <w:rPr>
          <w:rFonts w:ascii="Times New Roman" w:hAnsi="Times New Roman"/>
          <w:sz w:val="28"/>
          <w:szCs w:val="28"/>
          <w:lang w:val="ru-RU"/>
        </w:rPr>
        <w:t xml:space="preserve">Gray's Anatomy for Students,Drake RL Vodl W, Mitchell  AWM Elsever Churchill       </w:t>
      </w:r>
    </w:p>
    <w:p w:rsidR="000D336F" w:rsidRPr="00AB7600" w:rsidRDefault="000D336F" w:rsidP="000D336F">
      <w:pPr>
        <w:pStyle w:val="af"/>
        <w:rPr>
          <w:rFonts w:ascii="Times New Roman" w:hAnsi="Times New Roman"/>
          <w:sz w:val="28"/>
          <w:szCs w:val="28"/>
          <w:lang w:val="ru-RU"/>
        </w:rPr>
      </w:pPr>
      <w:r w:rsidRPr="00AB7600">
        <w:rPr>
          <w:rFonts w:ascii="Times New Roman" w:hAnsi="Times New Roman"/>
          <w:sz w:val="28"/>
          <w:szCs w:val="28"/>
          <w:lang w:val="ru-RU"/>
        </w:rPr>
        <w:t xml:space="preserve">                 Livingstone, 2014</w:t>
      </w:r>
    </w:p>
    <w:p w:rsidR="000D336F" w:rsidRPr="006B4AC5" w:rsidRDefault="000D336F" w:rsidP="000D336F">
      <w:pPr>
        <w:pStyle w:val="af"/>
        <w:rPr>
          <w:rFonts w:ascii="Times New Roman" w:hAnsi="Times New Roman"/>
          <w:sz w:val="28"/>
          <w:szCs w:val="28"/>
          <w:lang w:val="ru-RU"/>
        </w:rPr>
      </w:pPr>
    </w:p>
    <w:p w:rsidR="000D336F" w:rsidRPr="00AB7600" w:rsidRDefault="000D336F" w:rsidP="000D336F">
      <w:pPr>
        <w:pStyle w:val="af"/>
        <w:rPr>
          <w:rFonts w:ascii="Times New Roman" w:hAnsi="Times New Roman"/>
          <w:b/>
          <w:sz w:val="28"/>
          <w:szCs w:val="28"/>
          <w:lang w:val="uz-Cyrl-UZ"/>
        </w:rPr>
      </w:pPr>
      <w:r w:rsidRPr="00AB7600">
        <w:rPr>
          <w:rFonts w:ascii="Times New Roman" w:hAnsi="Times New Roman"/>
          <w:b/>
          <w:sz w:val="28"/>
          <w:szCs w:val="28"/>
          <w:lang w:val="uz-Cyrl-UZ"/>
        </w:rPr>
        <w:t xml:space="preserve">                     Қўшимча адабиётлар</w:t>
      </w:r>
      <w:r w:rsidRPr="00AB7600">
        <w:rPr>
          <w:rFonts w:ascii="Times New Roman" w:hAnsi="Times New Roman"/>
          <w:b/>
          <w:sz w:val="28"/>
          <w:szCs w:val="28"/>
        </w:rPr>
        <w:t>.</w:t>
      </w:r>
    </w:p>
    <w:p w:rsidR="000D336F" w:rsidRPr="00AB7600" w:rsidRDefault="000D336F" w:rsidP="000D336F">
      <w:pPr>
        <w:pStyle w:val="af"/>
        <w:rPr>
          <w:rFonts w:ascii="Times New Roman" w:hAnsi="Times New Roman"/>
          <w:sz w:val="28"/>
          <w:szCs w:val="28"/>
        </w:rPr>
      </w:pPr>
      <w:r w:rsidRPr="00AB7600">
        <w:rPr>
          <w:rFonts w:ascii="Times New Roman" w:hAnsi="Times New Roman"/>
          <w:sz w:val="28"/>
          <w:szCs w:val="28"/>
          <w:lang w:val="ru-RU"/>
        </w:rPr>
        <w:t xml:space="preserve">              1.</w:t>
      </w:r>
      <w:r w:rsidRPr="00AB7600">
        <w:rPr>
          <w:rFonts w:ascii="Times New Roman" w:hAnsi="Times New Roman"/>
          <w:sz w:val="28"/>
          <w:szCs w:val="28"/>
        </w:rPr>
        <w:t>Netter's Clinical Anatomy, John T. Hansen, PhD, USA 2014.</w:t>
      </w:r>
    </w:p>
    <w:p w:rsidR="000D336F" w:rsidRPr="00AB7600" w:rsidRDefault="000D336F" w:rsidP="000D336F">
      <w:pPr>
        <w:pStyle w:val="af"/>
        <w:rPr>
          <w:rFonts w:ascii="Times New Roman" w:hAnsi="Times New Roman"/>
          <w:sz w:val="28"/>
          <w:szCs w:val="28"/>
        </w:rPr>
      </w:pPr>
      <w:r w:rsidRPr="00AB7600">
        <w:rPr>
          <w:rFonts w:ascii="Times New Roman" w:hAnsi="Times New Roman"/>
          <w:sz w:val="28"/>
          <w:szCs w:val="28"/>
          <w:lang w:val="ru-RU"/>
        </w:rPr>
        <w:t xml:space="preserve">              2.Atlas of Hunan anatmy J Waske , F Paulsen Sobotta , 15th edition Elsever .html</w:t>
      </w:r>
      <w:r w:rsidRPr="00AB7600">
        <w:rPr>
          <w:rFonts w:ascii="Times New Roman" w:hAnsi="Times New Roman"/>
          <w:sz w:val="28"/>
          <w:szCs w:val="28"/>
        </w:rPr>
        <w:t xml:space="preserve">  </w:t>
      </w:r>
    </w:p>
    <w:p w:rsidR="000D336F" w:rsidRPr="00AB7600" w:rsidRDefault="000D336F" w:rsidP="000D336F">
      <w:pPr>
        <w:pStyle w:val="af"/>
        <w:rPr>
          <w:rFonts w:ascii="Times New Roman" w:hAnsi="Times New Roman"/>
          <w:sz w:val="28"/>
          <w:szCs w:val="28"/>
        </w:rPr>
      </w:pPr>
      <w:r w:rsidRPr="00AB7600">
        <w:rPr>
          <w:rFonts w:ascii="Times New Roman" w:hAnsi="Times New Roman"/>
          <w:sz w:val="28"/>
          <w:szCs w:val="28"/>
          <w:lang w:val="ru-RU"/>
        </w:rPr>
        <w:t xml:space="preserve">              3.Ахмедов Н К Одам анатомияси атласи I-II томлар-2007 й</w:t>
      </w:r>
    </w:p>
    <w:p w:rsidR="000D336F" w:rsidRPr="00AB7600" w:rsidRDefault="000D336F" w:rsidP="000D336F">
      <w:pPr>
        <w:pStyle w:val="af"/>
        <w:rPr>
          <w:rFonts w:ascii="Times New Roman" w:hAnsi="Times New Roman"/>
          <w:sz w:val="28"/>
          <w:szCs w:val="28"/>
        </w:rPr>
      </w:pPr>
      <w:r w:rsidRPr="00AB7600">
        <w:rPr>
          <w:rFonts w:ascii="Times New Roman" w:hAnsi="Times New Roman"/>
          <w:sz w:val="28"/>
          <w:szCs w:val="28"/>
          <w:lang w:val="ru-RU"/>
        </w:rPr>
        <w:t xml:space="preserve">              4.Привес Г М Анатомия человека 1990 г</w:t>
      </w:r>
    </w:p>
    <w:p w:rsidR="00AB7600" w:rsidRPr="00AB7600" w:rsidRDefault="000D336F" w:rsidP="00AB7600">
      <w:pPr>
        <w:pStyle w:val="af"/>
        <w:rPr>
          <w:rFonts w:ascii="Times New Roman" w:hAnsi="Times New Roman"/>
          <w:sz w:val="28"/>
          <w:szCs w:val="28"/>
        </w:rPr>
      </w:pPr>
      <w:r w:rsidRPr="00AB7600">
        <w:rPr>
          <w:sz w:val="28"/>
          <w:szCs w:val="28"/>
        </w:rPr>
        <w:t xml:space="preserve">             </w:t>
      </w:r>
      <w:r>
        <w:rPr>
          <w:sz w:val="28"/>
          <w:szCs w:val="28"/>
          <w:lang w:val="ru-RU"/>
        </w:rPr>
        <w:t xml:space="preserve">     </w:t>
      </w:r>
      <w:r w:rsidR="00AB7600" w:rsidRPr="00AB7600">
        <w:rPr>
          <w:rFonts w:ascii="Times New Roman" w:hAnsi="Times New Roman"/>
          <w:sz w:val="28"/>
          <w:szCs w:val="28"/>
          <w:lang w:val="ru-RU"/>
        </w:rPr>
        <w:t xml:space="preserve">5.Синельников Р Д. Атлас Анатомия человека I-II тома 2001 г </w:t>
      </w:r>
    </w:p>
    <w:p w:rsidR="00AB7600" w:rsidRPr="00AB7600" w:rsidRDefault="00AB7600" w:rsidP="00AB7600">
      <w:pPr>
        <w:pStyle w:val="af"/>
        <w:rPr>
          <w:rFonts w:ascii="Times New Roman" w:hAnsi="Times New Roman"/>
          <w:sz w:val="28"/>
          <w:szCs w:val="28"/>
          <w:lang w:val="uz-Cyrl-UZ"/>
        </w:rPr>
      </w:pPr>
      <w:r w:rsidRPr="00AB7600">
        <w:rPr>
          <w:rFonts w:ascii="Times New Roman" w:hAnsi="Times New Roman"/>
          <w:sz w:val="28"/>
          <w:szCs w:val="28"/>
        </w:rPr>
        <w:t xml:space="preserve">          </w:t>
      </w:r>
      <w:r w:rsidRPr="00AB7600">
        <w:rPr>
          <w:rFonts w:ascii="Times New Roman" w:hAnsi="Times New Roman"/>
          <w:sz w:val="28"/>
          <w:szCs w:val="28"/>
          <w:lang w:val="ru-RU"/>
        </w:rPr>
        <w:t xml:space="preserve">       </w:t>
      </w:r>
      <w:r w:rsidRPr="00AB7600">
        <w:rPr>
          <w:rFonts w:ascii="Times New Roman" w:hAnsi="Times New Roman"/>
          <w:sz w:val="28"/>
          <w:szCs w:val="28"/>
        </w:rPr>
        <w:t xml:space="preserve">  </w:t>
      </w:r>
      <w:hyperlink r:id="rId7" w:history="1">
        <w:r w:rsidRPr="00AB7600">
          <w:rPr>
            <w:rStyle w:val="a3"/>
            <w:rFonts w:ascii="Times New Roman" w:hAnsi="Times New Roman"/>
            <w:color w:val="auto"/>
            <w:sz w:val="28"/>
            <w:szCs w:val="28"/>
            <w:lang w:val="uz-Cyrl-UZ"/>
          </w:rPr>
          <w:t>www.vh.org/Providers/Textbooks/Human                 Anatomy/CrossSectionAtlas.html</w:t>
        </w:r>
      </w:hyperlink>
      <w:r w:rsidRPr="00AB7600">
        <w:rPr>
          <w:rFonts w:ascii="Times New Roman" w:hAnsi="Times New Roman"/>
          <w:sz w:val="28"/>
          <w:szCs w:val="28"/>
          <w:lang w:val="uz-Cyrl-UZ"/>
        </w:rPr>
        <w:t>;</w:t>
      </w:r>
    </w:p>
    <w:p w:rsidR="00AB7600" w:rsidRPr="00AB7600" w:rsidRDefault="00AB7600" w:rsidP="00AB7600">
      <w:pPr>
        <w:pStyle w:val="af"/>
        <w:rPr>
          <w:rFonts w:ascii="Times New Roman" w:hAnsi="Times New Roman"/>
          <w:sz w:val="28"/>
          <w:szCs w:val="28"/>
          <w:lang w:val="uz-Cyrl-UZ"/>
        </w:rPr>
      </w:pPr>
      <w:r w:rsidRPr="00AB7600">
        <w:rPr>
          <w:rFonts w:ascii="Times New Roman" w:hAnsi="Times New Roman"/>
          <w:sz w:val="28"/>
          <w:szCs w:val="28"/>
          <w:lang w:val="uz-Cyrl-UZ"/>
        </w:rPr>
        <w:t xml:space="preserve">                   </w:t>
      </w:r>
      <w:hyperlink r:id="rId8" w:history="1">
        <w:r w:rsidRPr="00AB7600">
          <w:rPr>
            <w:rStyle w:val="a3"/>
            <w:rFonts w:ascii="Times New Roman" w:hAnsi="Times New Roman"/>
            <w:color w:val="auto"/>
            <w:sz w:val="28"/>
            <w:szCs w:val="28"/>
            <w:lang w:val="uz-Cyrl-UZ"/>
          </w:rPr>
          <w:t>http://anatome.ncl.ac.uk/tutorials/crawler.html</w:t>
        </w:r>
      </w:hyperlink>
      <w:r w:rsidRPr="00AB7600">
        <w:rPr>
          <w:rFonts w:ascii="Times New Roman" w:hAnsi="Times New Roman"/>
          <w:sz w:val="28"/>
          <w:szCs w:val="28"/>
          <w:lang w:val="uz-Cyrl-UZ"/>
        </w:rPr>
        <w:t>;</w:t>
      </w:r>
    </w:p>
    <w:p w:rsidR="00AB7600" w:rsidRPr="00AB7600" w:rsidRDefault="00AB7600" w:rsidP="00AB7600">
      <w:pPr>
        <w:pStyle w:val="af"/>
        <w:rPr>
          <w:rFonts w:ascii="Times New Roman" w:hAnsi="Times New Roman"/>
          <w:sz w:val="28"/>
          <w:szCs w:val="28"/>
          <w:lang w:val="uz-Cyrl-UZ"/>
        </w:rPr>
      </w:pPr>
      <w:r w:rsidRPr="00AB7600">
        <w:rPr>
          <w:rFonts w:ascii="Times New Roman" w:hAnsi="Times New Roman"/>
          <w:sz w:val="28"/>
          <w:szCs w:val="28"/>
          <w:lang w:val="uz-Cyrl-UZ"/>
        </w:rPr>
        <w:t xml:space="preserve">                   </w:t>
      </w:r>
      <w:hyperlink r:id="rId9" w:history="1">
        <w:r w:rsidRPr="00AB7600">
          <w:rPr>
            <w:rStyle w:val="a3"/>
            <w:rFonts w:ascii="Times New Roman" w:hAnsi="Times New Roman"/>
            <w:color w:val="auto"/>
            <w:sz w:val="28"/>
            <w:szCs w:val="28"/>
            <w:lang w:val="uz-Cyrl-UZ"/>
          </w:rPr>
          <w:t>www.instananatomy.net</w:t>
        </w:r>
      </w:hyperlink>
      <w:r w:rsidRPr="00AB7600">
        <w:rPr>
          <w:rFonts w:ascii="Times New Roman" w:hAnsi="Times New Roman"/>
          <w:sz w:val="28"/>
          <w:szCs w:val="28"/>
          <w:lang w:val="uz-Cyrl-UZ"/>
        </w:rPr>
        <w:t>;</w:t>
      </w:r>
    </w:p>
    <w:p w:rsidR="00AB7600" w:rsidRPr="00AB7600" w:rsidRDefault="00AB7600" w:rsidP="00AB7600">
      <w:pPr>
        <w:pStyle w:val="af"/>
        <w:rPr>
          <w:rFonts w:ascii="Times New Roman" w:hAnsi="Times New Roman"/>
          <w:sz w:val="28"/>
          <w:szCs w:val="28"/>
          <w:lang w:val="uz-Cyrl-UZ"/>
        </w:rPr>
      </w:pPr>
      <w:r w:rsidRPr="00AB7600">
        <w:rPr>
          <w:rFonts w:ascii="Times New Roman" w:hAnsi="Times New Roman"/>
          <w:sz w:val="28"/>
          <w:szCs w:val="28"/>
          <w:lang w:val="uz-Cyrl-UZ"/>
        </w:rPr>
        <w:t xml:space="preserve">                   </w:t>
      </w:r>
      <w:hyperlink r:id="rId10" w:history="1">
        <w:r w:rsidRPr="00AB7600">
          <w:rPr>
            <w:rStyle w:val="a3"/>
            <w:rFonts w:ascii="Times New Roman" w:hAnsi="Times New Roman"/>
            <w:color w:val="auto"/>
            <w:sz w:val="28"/>
            <w:szCs w:val="28"/>
            <w:lang w:val="uz-Cyrl-UZ"/>
          </w:rPr>
          <w:t>www.meddean.luc.edu/lumen/MedEd/GrossAnatomy/learnem/learnit.html</w:t>
        </w:r>
      </w:hyperlink>
      <w:r w:rsidRPr="00AB7600">
        <w:rPr>
          <w:rFonts w:ascii="Times New Roman" w:hAnsi="Times New Roman"/>
          <w:sz w:val="28"/>
          <w:szCs w:val="28"/>
          <w:lang w:val="uz-Cyrl-UZ"/>
        </w:rPr>
        <w:t>;</w:t>
      </w:r>
    </w:p>
    <w:p w:rsidR="00AB7600" w:rsidRPr="00AB7600" w:rsidRDefault="00AB7600" w:rsidP="00AB7600">
      <w:pPr>
        <w:pStyle w:val="af"/>
        <w:rPr>
          <w:rFonts w:ascii="Times New Roman" w:hAnsi="Times New Roman"/>
          <w:sz w:val="28"/>
          <w:szCs w:val="28"/>
          <w:lang w:val="uz-Cyrl-UZ"/>
        </w:rPr>
      </w:pPr>
      <w:r w:rsidRPr="00AB7600">
        <w:rPr>
          <w:rFonts w:ascii="Times New Roman" w:hAnsi="Times New Roman"/>
          <w:sz w:val="28"/>
          <w:szCs w:val="28"/>
          <w:lang w:val="uz-Cyrl-UZ"/>
        </w:rPr>
        <w:t xml:space="preserve">                   </w:t>
      </w:r>
      <w:hyperlink r:id="rId11" w:history="1">
        <w:r w:rsidRPr="00AB7600">
          <w:rPr>
            <w:rStyle w:val="a3"/>
            <w:rFonts w:ascii="Times New Roman" w:hAnsi="Times New Roman"/>
            <w:color w:val="auto"/>
            <w:sz w:val="28"/>
            <w:szCs w:val="28"/>
            <w:lang w:val="uz-Cyrl-UZ"/>
          </w:rPr>
          <w:t>http://www9.biostr.washington.edu/cgibin/DA/Page</w:t>
        </w:r>
      </w:hyperlink>
    </w:p>
    <w:p w:rsidR="00AB7600" w:rsidRDefault="00AB7600"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2606B2" w:rsidRDefault="002606B2" w:rsidP="00AB7600">
      <w:pPr>
        <w:pStyle w:val="af"/>
        <w:rPr>
          <w:rFonts w:ascii="Times New Roman" w:hAnsi="Times New Roman"/>
          <w:sz w:val="28"/>
          <w:szCs w:val="28"/>
          <w:lang w:val="uz-Cyrl-UZ"/>
        </w:rPr>
      </w:pPr>
    </w:p>
    <w:p w:rsidR="008E1A72" w:rsidRDefault="008E1A72" w:rsidP="00AB7600">
      <w:pPr>
        <w:pStyle w:val="af"/>
        <w:rPr>
          <w:rFonts w:ascii="Times New Roman" w:hAnsi="Times New Roman"/>
          <w:sz w:val="28"/>
          <w:szCs w:val="28"/>
          <w:lang w:val="uz-Cyrl-UZ"/>
        </w:rPr>
      </w:pPr>
    </w:p>
    <w:p w:rsidR="008E1A72" w:rsidRDefault="008E1A72" w:rsidP="00AB7600">
      <w:pPr>
        <w:pStyle w:val="af"/>
        <w:rPr>
          <w:rFonts w:ascii="Times New Roman" w:hAnsi="Times New Roman"/>
          <w:sz w:val="28"/>
          <w:szCs w:val="28"/>
          <w:lang w:val="uz-Cyrl-UZ"/>
        </w:rPr>
      </w:pPr>
    </w:p>
    <w:sectPr w:rsidR="008E1A72" w:rsidSect="007131B4">
      <w:headerReference w:type="even" r:id="rId12"/>
      <w:headerReference w:type="default" r:id="rId13"/>
      <w:footerReference w:type="even" r:id="rId14"/>
      <w:footerReference w:type="default" r:id="rId15"/>
      <w:headerReference w:type="first" r:id="rId16"/>
      <w:footerReference w:type="first" r:id="rId1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5B36" w:rsidRDefault="00AE5B36" w:rsidP="00A428F9">
      <w:r>
        <w:separator/>
      </w:r>
    </w:p>
  </w:endnote>
  <w:endnote w:type="continuationSeparator" w:id="1">
    <w:p w:rsidR="00AE5B36" w:rsidRDefault="00AE5B36" w:rsidP="00A428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CD" w:rsidRDefault="00402BCD">
    <w:pPr>
      <w:pStyle w:val="a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CD" w:rsidRDefault="001D0F8A">
    <w:pPr>
      <w:pStyle w:val="aa"/>
      <w:jc w:val="center"/>
    </w:pPr>
    <w:fldSimple w:instr="PAGE   \* MERGEFORMAT">
      <w:r w:rsidR="008E1A72">
        <w:rPr>
          <w:noProof/>
        </w:rPr>
        <w:t>16</w:t>
      </w:r>
    </w:fldSimple>
  </w:p>
  <w:p w:rsidR="00402BCD" w:rsidRDefault="00402BCD">
    <w:pPr>
      <w:pStyle w:val="a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CD" w:rsidRDefault="00402BCD">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5B36" w:rsidRDefault="00AE5B36" w:rsidP="00A428F9">
      <w:r>
        <w:separator/>
      </w:r>
    </w:p>
  </w:footnote>
  <w:footnote w:type="continuationSeparator" w:id="1">
    <w:p w:rsidR="00AE5B36" w:rsidRDefault="00AE5B36" w:rsidP="00A428F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CD" w:rsidRDefault="00402BCD">
    <w:pPr>
      <w:pStyle w:val="a8"/>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CD" w:rsidRDefault="00402BCD">
    <w:pPr>
      <w:pStyle w:val="a8"/>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BCD" w:rsidRDefault="00402BCD">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B37E41"/>
    <w:multiLevelType w:val="hybridMultilevel"/>
    <w:tmpl w:val="9996AB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048472B"/>
    <w:multiLevelType w:val="hybridMultilevel"/>
    <w:tmpl w:val="A9BC225C"/>
    <w:lvl w:ilvl="0" w:tplc="2B048C58">
      <w:start w:val="25"/>
      <w:numFmt w:val="decimal"/>
      <w:lvlText w:val="%1."/>
      <w:lvlJc w:val="left"/>
      <w:pPr>
        <w:ind w:left="525" w:hanging="375"/>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2">
    <w:nsid w:val="11C033CA"/>
    <w:multiLevelType w:val="hybridMultilevel"/>
    <w:tmpl w:val="660A29F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206A2FC9"/>
    <w:multiLevelType w:val="hybridMultilevel"/>
    <w:tmpl w:val="D6E239C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E5A45B6"/>
    <w:multiLevelType w:val="multilevel"/>
    <w:tmpl w:val="65D86444"/>
    <w:lvl w:ilvl="0">
      <w:start w:val="2"/>
      <w:numFmt w:val="decimal"/>
      <w:lvlText w:val="%1."/>
      <w:lvlJc w:val="left"/>
      <w:pPr>
        <w:ind w:left="450" w:hanging="450"/>
      </w:pPr>
      <w:rPr>
        <w:rFonts w:hint="default"/>
      </w:rPr>
    </w:lvl>
    <w:lvl w:ilvl="1">
      <w:start w:val="7"/>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5">
    <w:nsid w:val="46B149AF"/>
    <w:multiLevelType w:val="multilevel"/>
    <w:tmpl w:val="FED27108"/>
    <w:lvl w:ilvl="0">
      <w:start w:val="7"/>
      <w:numFmt w:val="decimal"/>
      <w:lvlText w:val="%1."/>
      <w:lvlJc w:val="left"/>
      <w:pPr>
        <w:tabs>
          <w:tab w:val="num" w:pos="570"/>
        </w:tabs>
        <w:ind w:left="570" w:hanging="570"/>
      </w:pPr>
      <w:rPr>
        <w:b/>
      </w:rPr>
    </w:lvl>
    <w:lvl w:ilvl="1">
      <w:start w:val="4"/>
      <w:numFmt w:val="decimal"/>
      <w:lvlText w:val="%1.%2."/>
      <w:lvlJc w:val="left"/>
      <w:pPr>
        <w:tabs>
          <w:tab w:val="num" w:pos="900"/>
        </w:tabs>
        <w:ind w:left="900" w:hanging="720"/>
      </w:pPr>
      <w:rPr>
        <w:b/>
      </w:rPr>
    </w:lvl>
    <w:lvl w:ilvl="2">
      <w:start w:val="1"/>
      <w:numFmt w:val="decimal"/>
      <w:lvlText w:val="%1.%2.%3."/>
      <w:lvlJc w:val="left"/>
      <w:pPr>
        <w:tabs>
          <w:tab w:val="num" w:pos="1080"/>
        </w:tabs>
        <w:ind w:left="1080" w:hanging="720"/>
      </w:pPr>
      <w:rPr>
        <w:b/>
      </w:rPr>
    </w:lvl>
    <w:lvl w:ilvl="3">
      <w:start w:val="1"/>
      <w:numFmt w:val="decimal"/>
      <w:lvlText w:val="%1.%2.%3.%4."/>
      <w:lvlJc w:val="left"/>
      <w:pPr>
        <w:tabs>
          <w:tab w:val="num" w:pos="1620"/>
        </w:tabs>
        <w:ind w:left="1620" w:hanging="1080"/>
      </w:pPr>
      <w:rPr>
        <w:b/>
      </w:rPr>
    </w:lvl>
    <w:lvl w:ilvl="4">
      <w:start w:val="1"/>
      <w:numFmt w:val="decimal"/>
      <w:lvlText w:val="%1.%2.%3.%4.%5."/>
      <w:lvlJc w:val="left"/>
      <w:pPr>
        <w:tabs>
          <w:tab w:val="num" w:pos="1800"/>
        </w:tabs>
        <w:ind w:left="1800" w:hanging="1080"/>
      </w:pPr>
      <w:rPr>
        <w:b/>
      </w:rPr>
    </w:lvl>
    <w:lvl w:ilvl="5">
      <w:start w:val="1"/>
      <w:numFmt w:val="decimal"/>
      <w:lvlText w:val="%1.%2.%3.%4.%5.%6."/>
      <w:lvlJc w:val="left"/>
      <w:pPr>
        <w:tabs>
          <w:tab w:val="num" w:pos="2340"/>
        </w:tabs>
        <w:ind w:left="2340" w:hanging="1440"/>
      </w:pPr>
      <w:rPr>
        <w:b/>
      </w:rPr>
    </w:lvl>
    <w:lvl w:ilvl="6">
      <w:start w:val="1"/>
      <w:numFmt w:val="decimal"/>
      <w:lvlText w:val="%1.%2.%3.%4.%5.%6.%7."/>
      <w:lvlJc w:val="left"/>
      <w:pPr>
        <w:tabs>
          <w:tab w:val="num" w:pos="2880"/>
        </w:tabs>
        <w:ind w:left="2880" w:hanging="1800"/>
      </w:pPr>
      <w:rPr>
        <w:b/>
      </w:rPr>
    </w:lvl>
    <w:lvl w:ilvl="7">
      <w:start w:val="1"/>
      <w:numFmt w:val="decimal"/>
      <w:lvlText w:val="%1.%2.%3.%4.%5.%6.%7.%8."/>
      <w:lvlJc w:val="left"/>
      <w:pPr>
        <w:tabs>
          <w:tab w:val="num" w:pos="3060"/>
        </w:tabs>
        <w:ind w:left="3060" w:hanging="1800"/>
      </w:pPr>
      <w:rPr>
        <w:b/>
      </w:rPr>
    </w:lvl>
    <w:lvl w:ilvl="8">
      <w:start w:val="1"/>
      <w:numFmt w:val="decimal"/>
      <w:lvlText w:val="%1.%2.%3.%4.%5.%6.%7.%8.%9."/>
      <w:lvlJc w:val="left"/>
      <w:pPr>
        <w:tabs>
          <w:tab w:val="num" w:pos="3600"/>
        </w:tabs>
        <w:ind w:left="3600" w:hanging="2160"/>
      </w:pPr>
      <w:rPr>
        <w:b/>
      </w:rPr>
    </w:lvl>
  </w:abstractNum>
  <w:abstractNum w:abstractNumId="6">
    <w:nsid w:val="53A06B25"/>
    <w:multiLevelType w:val="hybridMultilevel"/>
    <w:tmpl w:val="A54AAEE6"/>
    <w:lvl w:ilvl="0" w:tplc="77C8B05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7">
    <w:nsid w:val="677B3760"/>
    <w:multiLevelType w:val="hybridMultilevel"/>
    <w:tmpl w:val="B4406AE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4"/>
  </w:num>
  <w:num w:numId="5">
    <w:abstractNumId w:val="2"/>
  </w:num>
  <w:num w:numId="6">
    <w:abstractNumId w:val="0"/>
  </w:num>
  <w:num w:numId="7">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E5024F"/>
    <w:rsid w:val="00014836"/>
    <w:rsid w:val="00017ED3"/>
    <w:rsid w:val="000258F6"/>
    <w:rsid w:val="00037AA2"/>
    <w:rsid w:val="00040F75"/>
    <w:rsid w:val="0004226D"/>
    <w:rsid w:val="00050F7F"/>
    <w:rsid w:val="00054792"/>
    <w:rsid w:val="000579E4"/>
    <w:rsid w:val="00070D91"/>
    <w:rsid w:val="00076D13"/>
    <w:rsid w:val="00080FC5"/>
    <w:rsid w:val="000829A8"/>
    <w:rsid w:val="00085EF3"/>
    <w:rsid w:val="00090571"/>
    <w:rsid w:val="000D336F"/>
    <w:rsid w:val="000D7C1C"/>
    <w:rsid w:val="000D7C28"/>
    <w:rsid w:val="000E1C8A"/>
    <w:rsid w:val="000E6F24"/>
    <w:rsid w:val="000F1AE5"/>
    <w:rsid w:val="000F2A6D"/>
    <w:rsid w:val="000F4F91"/>
    <w:rsid w:val="00106C10"/>
    <w:rsid w:val="001079FE"/>
    <w:rsid w:val="00113288"/>
    <w:rsid w:val="001170B7"/>
    <w:rsid w:val="0012368F"/>
    <w:rsid w:val="00145F0D"/>
    <w:rsid w:val="00157A4F"/>
    <w:rsid w:val="0017692C"/>
    <w:rsid w:val="001A55EE"/>
    <w:rsid w:val="001B18B8"/>
    <w:rsid w:val="001C5632"/>
    <w:rsid w:val="001D0F8A"/>
    <w:rsid w:val="001D2FD5"/>
    <w:rsid w:val="001D352B"/>
    <w:rsid w:val="001E01FC"/>
    <w:rsid w:val="001E28F8"/>
    <w:rsid w:val="001F11C1"/>
    <w:rsid w:val="001F14FD"/>
    <w:rsid w:val="001F385B"/>
    <w:rsid w:val="00205C55"/>
    <w:rsid w:val="00222D92"/>
    <w:rsid w:val="002268AA"/>
    <w:rsid w:val="00227373"/>
    <w:rsid w:val="00235AD0"/>
    <w:rsid w:val="00236FDC"/>
    <w:rsid w:val="0024548B"/>
    <w:rsid w:val="00247827"/>
    <w:rsid w:val="00253654"/>
    <w:rsid w:val="002556AC"/>
    <w:rsid w:val="002606B2"/>
    <w:rsid w:val="00266F90"/>
    <w:rsid w:val="00271455"/>
    <w:rsid w:val="002735B3"/>
    <w:rsid w:val="002809FC"/>
    <w:rsid w:val="002830ED"/>
    <w:rsid w:val="002844AE"/>
    <w:rsid w:val="00286843"/>
    <w:rsid w:val="002A4989"/>
    <w:rsid w:val="002B54C1"/>
    <w:rsid w:val="002B78B6"/>
    <w:rsid w:val="002C4716"/>
    <w:rsid w:val="002D169D"/>
    <w:rsid w:val="002D4871"/>
    <w:rsid w:val="002D678C"/>
    <w:rsid w:val="002E2674"/>
    <w:rsid w:val="002F1415"/>
    <w:rsid w:val="003040E2"/>
    <w:rsid w:val="003064E1"/>
    <w:rsid w:val="0030712E"/>
    <w:rsid w:val="00317768"/>
    <w:rsid w:val="003307F3"/>
    <w:rsid w:val="00342A26"/>
    <w:rsid w:val="00352B2C"/>
    <w:rsid w:val="00353375"/>
    <w:rsid w:val="0035595F"/>
    <w:rsid w:val="003638E6"/>
    <w:rsid w:val="00374AB0"/>
    <w:rsid w:val="00380D16"/>
    <w:rsid w:val="003873C3"/>
    <w:rsid w:val="00392BBD"/>
    <w:rsid w:val="00397A48"/>
    <w:rsid w:val="003A3D44"/>
    <w:rsid w:val="003C1D4A"/>
    <w:rsid w:val="003C44CC"/>
    <w:rsid w:val="003C52AB"/>
    <w:rsid w:val="003C6052"/>
    <w:rsid w:val="003C6949"/>
    <w:rsid w:val="003D3EAD"/>
    <w:rsid w:val="003F0F7C"/>
    <w:rsid w:val="003F129A"/>
    <w:rsid w:val="003F3596"/>
    <w:rsid w:val="00402BCD"/>
    <w:rsid w:val="0042270B"/>
    <w:rsid w:val="00430118"/>
    <w:rsid w:val="00430F33"/>
    <w:rsid w:val="0043723D"/>
    <w:rsid w:val="004407F8"/>
    <w:rsid w:val="00442041"/>
    <w:rsid w:val="004447D8"/>
    <w:rsid w:val="00445B31"/>
    <w:rsid w:val="00450072"/>
    <w:rsid w:val="00462599"/>
    <w:rsid w:val="004A3A08"/>
    <w:rsid w:val="004B3F8C"/>
    <w:rsid w:val="004C03BF"/>
    <w:rsid w:val="004D7A2C"/>
    <w:rsid w:val="004E1970"/>
    <w:rsid w:val="004E2059"/>
    <w:rsid w:val="004E230D"/>
    <w:rsid w:val="004E32DE"/>
    <w:rsid w:val="004E7B6E"/>
    <w:rsid w:val="004F2730"/>
    <w:rsid w:val="00504736"/>
    <w:rsid w:val="00512CAF"/>
    <w:rsid w:val="0051430A"/>
    <w:rsid w:val="005149F5"/>
    <w:rsid w:val="00515E4C"/>
    <w:rsid w:val="005164E1"/>
    <w:rsid w:val="005171AD"/>
    <w:rsid w:val="00521990"/>
    <w:rsid w:val="00550014"/>
    <w:rsid w:val="00560F7B"/>
    <w:rsid w:val="005619AE"/>
    <w:rsid w:val="00562DB3"/>
    <w:rsid w:val="00567B13"/>
    <w:rsid w:val="00577D75"/>
    <w:rsid w:val="00586CA9"/>
    <w:rsid w:val="00586F49"/>
    <w:rsid w:val="005877DC"/>
    <w:rsid w:val="00590759"/>
    <w:rsid w:val="00591FD2"/>
    <w:rsid w:val="005B2372"/>
    <w:rsid w:val="005B601F"/>
    <w:rsid w:val="005B606F"/>
    <w:rsid w:val="005C5D9A"/>
    <w:rsid w:val="005D18FA"/>
    <w:rsid w:val="005F15A7"/>
    <w:rsid w:val="005F2690"/>
    <w:rsid w:val="005F7A37"/>
    <w:rsid w:val="00613E0E"/>
    <w:rsid w:val="0061400B"/>
    <w:rsid w:val="00617857"/>
    <w:rsid w:val="0063098C"/>
    <w:rsid w:val="00632DEF"/>
    <w:rsid w:val="0063503D"/>
    <w:rsid w:val="00636AB5"/>
    <w:rsid w:val="00650A9C"/>
    <w:rsid w:val="00662D03"/>
    <w:rsid w:val="00664F80"/>
    <w:rsid w:val="00665491"/>
    <w:rsid w:val="00666A09"/>
    <w:rsid w:val="00667B45"/>
    <w:rsid w:val="006879B0"/>
    <w:rsid w:val="006A1492"/>
    <w:rsid w:val="006A5C3A"/>
    <w:rsid w:val="006B3726"/>
    <w:rsid w:val="006B5D3F"/>
    <w:rsid w:val="006C0998"/>
    <w:rsid w:val="006C7BDE"/>
    <w:rsid w:val="006D1B52"/>
    <w:rsid w:val="006D1CF6"/>
    <w:rsid w:val="006E30EE"/>
    <w:rsid w:val="006E62E4"/>
    <w:rsid w:val="006F2C0F"/>
    <w:rsid w:val="007016E5"/>
    <w:rsid w:val="0070332E"/>
    <w:rsid w:val="0071099B"/>
    <w:rsid w:val="007131B4"/>
    <w:rsid w:val="00720DB5"/>
    <w:rsid w:val="00722586"/>
    <w:rsid w:val="0072318E"/>
    <w:rsid w:val="0072342F"/>
    <w:rsid w:val="00723FA4"/>
    <w:rsid w:val="00745104"/>
    <w:rsid w:val="00752788"/>
    <w:rsid w:val="00763A81"/>
    <w:rsid w:val="0077190C"/>
    <w:rsid w:val="00784702"/>
    <w:rsid w:val="00784BD8"/>
    <w:rsid w:val="00787633"/>
    <w:rsid w:val="007A0056"/>
    <w:rsid w:val="007A11EB"/>
    <w:rsid w:val="007B2FA3"/>
    <w:rsid w:val="007B4C9C"/>
    <w:rsid w:val="007B5719"/>
    <w:rsid w:val="007C0E06"/>
    <w:rsid w:val="007C11F6"/>
    <w:rsid w:val="007C18C4"/>
    <w:rsid w:val="007D2851"/>
    <w:rsid w:val="0080048C"/>
    <w:rsid w:val="0080144D"/>
    <w:rsid w:val="00826642"/>
    <w:rsid w:val="008311A9"/>
    <w:rsid w:val="00834C3A"/>
    <w:rsid w:val="008505BF"/>
    <w:rsid w:val="00852E7E"/>
    <w:rsid w:val="0085443E"/>
    <w:rsid w:val="0086585E"/>
    <w:rsid w:val="00870C13"/>
    <w:rsid w:val="00877611"/>
    <w:rsid w:val="0088180D"/>
    <w:rsid w:val="0088251E"/>
    <w:rsid w:val="008970E5"/>
    <w:rsid w:val="008B613F"/>
    <w:rsid w:val="008B6F33"/>
    <w:rsid w:val="008E1A72"/>
    <w:rsid w:val="008E1C89"/>
    <w:rsid w:val="008E6AB4"/>
    <w:rsid w:val="008E7BDC"/>
    <w:rsid w:val="009017F6"/>
    <w:rsid w:val="00903C1B"/>
    <w:rsid w:val="009103CC"/>
    <w:rsid w:val="00945002"/>
    <w:rsid w:val="00946D8B"/>
    <w:rsid w:val="0095347B"/>
    <w:rsid w:val="00961370"/>
    <w:rsid w:val="009620A5"/>
    <w:rsid w:val="00976969"/>
    <w:rsid w:val="00983899"/>
    <w:rsid w:val="009940F8"/>
    <w:rsid w:val="009A1A87"/>
    <w:rsid w:val="009A2037"/>
    <w:rsid w:val="009A3BA2"/>
    <w:rsid w:val="009B31F8"/>
    <w:rsid w:val="009B5A69"/>
    <w:rsid w:val="009C3AE9"/>
    <w:rsid w:val="009F0875"/>
    <w:rsid w:val="009F2B08"/>
    <w:rsid w:val="00A02C8F"/>
    <w:rsid w:val="00A05489"/>
    <w:rsid w:val="00A07594"/>
    <w:rsid w:val="00A12470"/>
    <w:rsid w:val="00A24296"/>
    <w:rsid w:val="00A428F9"/>
    <w:rsid w:val="00A4429D"/>
    <w:rsid w:val="00A54669"/>
    <w:rsid w:val="00A62351"/>
    <w:rsid w:val="00A665F9"/>
    <w:rsid w:val="00A716B3"/>
    <w:rsid w:val="00A84834"/>
    <w:rsid w:val="00A90A5C"/>
    <w:rsid w:val="00A91303"/>
    <w:rsid w:val="00AA0C25"/>
    <w:rsid w:val="00AA690D"/>
    <w:rsid w:val="00AA6A30"/>
    <w:rsid w:val="00AA7848"/>
    <w:rsid w:val="00AB4801"/>
    <w:rsid w:val="00AB7600"/>
    <w:rsid w:val="00AD00A1"/>
    <w:rsid w:val="00AE0AE7"/>
    <w:rsid w:val="00AE1B76"/>
    <w:rsid w:val="00AE1C83"/>
    <w:rsid w:val="00AE5B36"/>
    <w:rsid w:val="00B2477E"/>
    <w:rsid w:val="00B27647"/>
    <w:rsid w:val="00B353C7"/>
    <w:rsid w:val="00B445EC"/>
    <w:rsid w:val="00B7524B"/>
    <w:rsid w:val="00B76875"/>
    <w:rsid w:val="00B81B2A"/>
    <w:rsid w:val="00B839DC"/>
    <w:rsid w:val="00B84B70"/>
    <w:rsid w:val="00B960BA"/>
    <w:rsid w:val="00B966B2"/>
    <w:rsid w:val="00BB0198"/>
    <w:rsid w:val="00BB46E6"/>
    <w:rsid w:val="00BC1969"/>
    <w:rsid w:val="00BD15DA"/>
    <w:rsid w:val="00BD37EE"/>
    <w:rsid w:val="00BD45C0"/>
    <w:rsid w:val="00BE046E"/>
    <w:rsid w:val="00BE1CBF"/>
    <w:rsid w:val="00BE42B3"/>
    <w:rsid w:val="00BF1B7D"/>
    <w:rsid w:val="00C03513"/>
    <w:rsid w:val="00C11757"/>
    <w:rsid w:val="00C12450"/>
    <w:rsid w:val="00C16AF5"/>
    <w:rsid w:val="00C173A6"/>
    <w:rsid w:val="00C21D04"/>
    <w:rsid w:val="00C25B34"/>
    <w:rsid w:val="00C40146"/>
    <w:rsid w:val="00C50024"/>
    <w:rsid w:val="00C52943"/>
    <w:rsid w:val="00C669D5"/>
    <w:rsid w:val="00C75296"/>
    <w:rsid w:val="00C76FB1"/>
    <w:rsid w:val="00C844D9"/>
    <w:rsid w:val="00C919C4"/>
    <w:rsid w:val="00CA0938"/>
    <w:rsid w:val="00CA4D25"/>
    <w:rsid w:val="00CB190D"/>
    <w:rsid w:val="00CB69BD"/>
    <w:rsid w:val="00CC7AD5"/>
    <w:rsid w:val="00CE0F28"/>
    <w:rsid w:val="00CE56A4"/>
    <w:rsid w:val="00CE62C2"/>
    <w:rsid w:val="00CE7263"/>
    <w:rsid w:val="00CF067D"/>
    <w:rsid w:val="00CF24A1"/>
    <w:rsid w:val="00D02C8A"/>
    <w:rsid w:val="00D02D79"/>
    <w:rsid w:val="00D07AB4"/>
    <w:rsid w:val="00D1770B"/>
    <w:rsid w:val="00D20899"/>
    <w:rsid w:val="00D23144"/>
    <w:rsid w:val="00D23FB2"/>
    <w:rsid w:val="00D328F2"/>
    <w:rsid w:val="00D32C01"/>
    <w:rsid w:val="00D40634"/>
    <w:rsid w:val="00D50993"/>
    <w:rsid w:val="00D55398"/>
    <w:rsid w:val="00D579B0"/>
    <w:rsid w:val="00D60E6C"/>
    <w:rsid w:val="00D6152B"/>
    <w:rsid w:val="00D638C6"/>
    <w:rsid w:val="00D8743B"/>
    <w:rsid w:val="00D975B4"/>
    <w:rsid w:val="00DA50BE"/>
    <w:rsid w:val="00DA6BBD"/>
    <w:rsid w:val="00DB4BAE"/>
    <w:rsid w:val="00DB6323"/>
    <w:rsid w:val="00DB67B8"/>
    <w:rsid w:val="00DC55AD"/>
    <w:rsid w:val="00DD7A0B"/>
    <w:rsid w:val="00DD7C83"/>
    <w:rsid w:val="00DF4F6B"/>
    <w:rsid w:val="00E059C6"/>
    <w:rsid w:val="00E05D17"/>
    <w:rsid w:val="00E07B75"/>
    <w:rsid w:val="00E131E1"/>
    <w:rsid w:val="00E249D2"/>
    <w:rsid w:val="00E33F5F"/>
    <w:rsid w:val="00E3533C"/>
    <w:rsid w:val="00E5024F"/>
    <w:rsid w:val="00E606C4"/>
    <w:rsid w:val="00E60D57"/>
    <w:rsid w:val="00E73BD4"/>
    <w:rsid w:val="00E75B10"/>
    <w:rsid w:val="00E8786F"/>
    <w:rsid w:val="00E90C4D"/>
    <w:rsid w:val="00EA60E3"/>
    <w:rsid w:val="00EB6DBF"/>
    <w:rsid w:val="00EB7747"/>
    <w:rsid w:val="00ED2155"/>
    <w:rsid w:val="00ED5CF2"/>
    <w:rsid w:val="00EE2695"/>
    <w:rsid w:val="00EF437C"/>
    <w:rsid w:val="00EF5D1B"/>
    <w:rsid w:val="00F002B9"/>
    <w:rsid w:val="00F14520"/>
    <w:rsid w:val="00F274C8"/>
    <w:rsid w:val="00F356E1"/>
    <w:rsid w:val="00F37470"/>
    <w:rsid w:val="00F40895"/>
    <w:rsid w:val="00F41BC6"/>
    <w:rsid w:val="00F42986"/>
    <w:rsid w:val="00F471E3"/>
    <w:rsid w:val="00F60249"/>
    <w:rsid w:val="00F60F71"/>
    <w:rsid w:val="00F63449"/>
    <w:rsid w:val="00F668D8"/>
    <w:rsid w:val="00F74EDC"/>
    <w:rsid w:val="00F80408"/>
    <w:rsid w:val="00F95F44"/>
    <w:rsid w:val="00FD2B89"/>
    <w:rsid w:val="00FD72C1"/>
    <w:rsid w:val="00FE03C6"/>
    <w:rsid w:val="00FF40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uiPriority="10" w:qFormat="1"/>
    <w:lsdException w:name="Body Text Indent" w:uiPriority="99"/>
    <w:lsdException w:name="Subtitle" w:qFormat="1"/>
    <w:lsdException w:name="Body Text 3"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5024F"/>
    <w:rPr>
      <w:sz w:val="24"/>
      <w:szCs w:val="24"/>
    </w:rPr>
  </w:style>
  <w:style w:type="paragraph" w:styleId="1">
    <w:name w:val="heading 1"/>
    <w:basedOn w:val="a"/>
    <w:next w:val="a"/>
    <w:qFormat/>
    <w:rsid w:val="00D23144"/>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nhideWhenUsed/>
    <w:rsid w:val="00C16AF5"/>
    <w:rPr>
      <w:color w:val="0000FF"/>
      <w:u w:val="single"/>
    </w:rPr>
  </w:style>
  <w:style w:type="paragraph" w:styleId="a4">
    <w:name w:val="Body Text Indent"/>
    <w:basedOn w:val="a"/>
    <w:link w:val="a5"/>
    <w:uiPriority w:val="99"/>
    <w:rsid w:val="001C5632"/>
    <w:pPr>
      <w:spacing w:after="120"/>
      <w:ind w:left="283"/>
    </w:pPr>
  </w:style>
  <w:style w:type="character" w:customStyle="1" w:styleId="a5">
    <w:name w:val="Основной текст с отступом Знак"/>
    <w:link w:val="a4"/>
    <w:uiPriority w:val="99"/>
    <w:rsid w:val="001C5632"/>
    <w:rPr>
      <w:sz w:val="24"/>
      <w:szCs w:val="24"/>
    </w:rPr>
  </w:style>
  <w:style w:type="paragraph" w:styleId="a6">
    <w:name w:val="Title"/>
    <w:basedOn w:val="a"/>
    <w:link w:val="a7"/>
    <w:uiPriority w:val="10"/>
    <w:qFormat/>
    <w:rsid w:val="001C5632"/>
    <w:pPr>
      <w:jc w:val="center"/>
    </w:pPr>
    <w:rPr>
      <w:b/>
      <w:sz w:val="32"/>
      <w:szCs w:val="20"/>
    </w:rPr>
  </w:style>
  <w:style w:type="character" w:customStyle="1" w:styleId="a7">
    <w:name w:val="Название Знак"/>
    <w:link w:val="a6"/>
    <w:uiPriority w:val="10"/>
    <w:rsid w:val="001C5632"/>
    <w:rPr>
      <w:b/>
      <w:sz w:val="32"/>
    </w:rPr>
  </w:style>
  <w:style w:type="paragraph" w:styleId="2">
    <w:name w:val="Body Text Indent 2"/>
    <w:basedOn w:val="a"/>
    <w:link w:val="20"/>
    <w:rsid w:val="0088180D"/>
    <w:pPr>
      <w:spacing w:after="120" w:line="480" w:lineRule="auto"/>
      <w:ind w:left="283"/>
    </w:pPr>
    <w:rPr>
      <w:sz w:val="20"/>
      <w:szCs w:val="20"/>
    </w:rPr>
  </w:style>
  <w:style w:type="character" w:customStyle="1" w:styleId="20">
    <w:name w:val="Основной текст с отступом 2 Знак"/>
    <w:basedOn w:val="a0"/>
    <w:link w:val="2"/>
    <w:rsid w:val="0088180D"/>
  </w:style>
  <w:style w:type="paragraph" w:styleId="a8">
    <w:name w:val="header"/>
    <w:basedOn w:val="a"/>
    <w:link w:val="a9"/>
    <w:rsid w:val="00A428F9"/>
    <w:pPr>
      <w:tabs>
        <w:tab w:val="center" w:pos="4677"/>
        <w:tab w:val="right" w:pos="9355"/>
      </w:tabs>
    </w:pPr>
  </w:style>
  <w:style w:type="character" w:customStyle="1" w:styleId="a9">
    <w:name w:val="Верхний колонтитул Знак"/>
    <w:link w:val="a8"/>
    <w:rsid w:val="00A428F9"/>
    <w:rPr>
      <w:sz w:val="24"/>
      <w:szCs w:val="24"/>
    </w:rPr>
  </w:style>
  <w:style w:type="paragraph" w:styleId="aa">
    <w:name w:val="footer"/>
    <w:basedOn w:val="a"/>
    <w:link w:val="ab"/>
    <w:uiPriority w:val="99"/>
    <w:rsid w:val="00A428F9"/>
    <w:pPr>
      <w:tabs>
        <w:tab w:val="center" w:pos="4677"/>
        <w:tab w:val="right" w:pos="9355"/>
      </w:tabs>
    </w:pPr>
  </w:style>
  <w:style w:type="character" w:customStyle="1" w:styleId="ab">
    <w:name w:val="Нижний колонтитул Знак"/>
    <w:link w:val="aa"/>
    <w:uiPriority w:val="99"/>
    <w:rsid w:val="00A428F9"/>
    <w:rPr>
      <w:sz w:val="24"/>
      <w:szCs w:val="24"/>
    </w:rPr>
  </w:style>
  <w:style w:type="paragraph" w:styleId="ac">
    <w:name w:val="Balloon Text"/>
    <w:basedOn w:val="a"/>
    <w:link w:val="ad"/>
    <w:rsid w:val="00B84B70"/>
    <w:rPr>
      <w:rFonts w:ascii="Segoe UI" w:hAnsi="Segoe UI"/>
      <w:sz w:val="18"/>
      <w:szCs w:val="18"/>
    </w:rPr>
  </w:style>
  <w:style w:type="character" w:customStyle="1" w:styleId="ad">
    <w:name w:val="Текст выноски Знак"/>
    <w:link w:val="ac"/>
    <w:rsid w:val="00B84B70"/>
    <w:rPr>
      <w:rFonts w:ascii="Segoe UI" w:hAnsi="Segoe UI" w:cs="Segoe UI"/>
      <w:sz w:val="18"/>
      <w:szCs w:val="18"/>
    </w:rPr>
  </w:style>
  <w:style w:type="paragraph" w:styleId="3">
    <w:name w:val="Body Text 3"/>
    <w:basedOn w:val="a"/>
    <w:link w:val="30"/>
    <w:uiPriority w:val="99"/>
    <w:unhideWhenUsed/>
    <w:rsid w:val="00462599"/>
    <w:pPr>
      <w:spacing w:after="120" w:line="276" w:lineRule="auto"/>
    </w:pPr>
    <w:rPr>
      <w:rFonts w:ascii="Calibri" w:eastAsia="Calibri" w:hAnsi="Calibri"/>
      <w:sz w:val="16"/>
      <w:szCs w:val="16"/>
      <w:lang w:eastAsia="en-US"/>
    </w:rPr>
  </w:style>
  <w:style w:type="character" w:customStyle="1" w:styleId="30">
    <w:name w:val="Основной текст 3 Знак"/>
    <w:link w:val="3"/>
    <w:uiPriority w:val="99"/>
    <w:rsid w:val="00462599"/>
    <w:rPr>
      <w:rFonts w:ascii="Calibri" w:eastAsia="Calibri" w:hAnsi="Calibri"/>
      <w:sz w:val="16"/>
      <w:szCs w:val="16"/>
      <w:lang w:eastAsia="en-US"/>
    </w:rPr>
  </w:style>
  <w:style w:type="table" w:styleId="ae">
    <w:name w:val="Table Grid"/>
    <w:basedOn w:val="a1"/>
    <w:uiPriority w:val="99"/>
    <w:rsid w:val="001E28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2pt">
    <w:name w:val="Основной текст (2) + 12 pt"/>
    <w:rsid w:val="00586F4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
    <w:name w:val="Основной текст (10)"/>
    <w:rsid w:val="00586F4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1014pt">
    <w:name w:val="Основной текст (10) + 14 pt"/>
    <w:rsid w:val="00586F49"/>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styleId="af">
    <w:name w:val="No Spacing"/>
    <w:uiPriority w:val="1"/>
    <w:qFormat/>
    <w:rsid w:val="000829A8"/>
    <w:rPr>
      <w:rFonts w:ascii="Calibri" w:hAnsi="Calibri"/>
      <w:sz w:val="22"/>
      <w:szCs w:val="22"/>
      <w:lang w:val="en-US" w:eastAsia="en-US" w:bidi="en-US"/>
    </w:rPr>
  </w:style>
  <w:style w:type="paragraph" w:styleId="af0">
    <w:name w:val="List Paragraph"/>
    <w:basedOn w:val="a"/>
    <w:uiPriority w:val="34"/>
    <w:qFormat/>
    <w:rsid w:val="005149F5"/>
    <w:pPr>
      <w:spacing w:after="200" w:line="276" w:lineRule="auto"/>
      <w:ind w:left="720"/>
      <w:contextualSpacing/>
    </w:pPr>
    <w:rPr>
      <w:rFonts w:ascii="Calibri" w:hAnsi="Calibri"/>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w:divs>
    <w:div w:id="810908567">
      <w:bodyDiv w:val="1"/>
      <w:marLeft w:val="0"/>
      <w:marRight w:val="0"/>
      <w:marTop w:val="0"/>
      <w:marBottom w:val="0"/>
      <w:divBdr>
        <w:top w:val="none" w:sz="0" w:space="0" w:color="auto"/>
        <w:left w:val="none" w:sz="0" w:space="0" w:color="auto"/>
        <w:bottom w:val="none" w:sz="0" w:space="0" w:color="auto"/>
        <w:right w:val="none" w:sz="0" w:space="0" w:color="auto"/>
      </w:divBdr>
    </w:div>
    <w:div w:id="1165628753">
      <w:bodyDiv w:val="1"/>
      <w:marLeft w:val="0"/>
      <w:marRight w:val="0"/>
      <w:marTop w:val="0"/>
      <w:marBottom w:val="0"/>
      <w:divBdr>
        <w:top w:val="none" w:sz="0" w:space="0" w:color="auto"/>
        <w:left w:val="none" w:sz="0" w:space="0" w:color="auto"/>
        <w:bottom w:val="none" w:sz="0" w:space="0" w:color="auto"/>
        <w:right w:val="none" w:sz="0" w:space="0" w:color="auto"/>
      </w:divBdr>
    </w:div>
    <w:div w:id="1542090521">
      <w:bodyDiv w:val="1"/>
      <w:marLeft w:val="0"/>
      <w:marRight w:val="0"/>
      <w:marTop w:val="0"/>
      <w:marBottom w:val="0"/>
      <w:divBdr>
        <w:top w:val="none" w:sz="0" w:space="0" w:color="auto"/>
        <w:left w:val="none" w:sz="0" w:space="0" w:color="auto"/>
        <w:bottom w:val="none" w:sz="0" w:space="0" w:color="auto"/>
        <w:right w:val="none" w:sz="0" w:space="0" w:color="auto"/>
      </w:divBdr>
    </w:div>
    <w:div w:id="1928071007">
      <w:bodyDiv w:val="1"/>
      <w:marLeft w:val="0"/>
      <w:marRight w:val="0"/>
      <w:marTop w:val="0"/>
      <w:marBottom w:val="0"/>
      <w:divBdr>
        <w:top w:val="none" w:sz="0" w:space="0" w:color="auto"/>
        <w:left w:val="none" w:sz="0" w:space="0" w:color="auto"/>
        <w:bottom w:val="none" w:sz="0" w:space="0" w:color="auto"/>
        <w:right w:val="none" w:sz="0" w:space="0" w:color="auto"/>
      </w:divBdr>
    </w:div>
    <w:div w:id="1953248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tome.ncl.ac.uk/tutorials/crawler.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h.org/Providers/Textbooks/Human%20Anatomy/CrossSectionAtlas.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9.biostr.washington.edu/cgibin/DA/Pag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eddean.luc.edu/lumen/MedEd/GrossAnatomy/learnem/learnit.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instananatomy.net"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1429</TotalTime>
  <Pages>16</Pages>
  <Words>4085</Words>
  <Characters>23288</Characters>
  <Application>Microsoft Office Word</Application>
  <DocSecurity>0</DocSecurity>
  <Lines>194</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MoBIL GROUP</Company>
  <LinksUpToDate>false</LinksUpToDate>
  <CharactersWithSpaces>27319</CharactersWithSpaces>
  <SharedDoc>false</SharedDoc>
  <HLinks>
    <vt:vector size="30" baseType="variant">
      <vt:variant>
        <vt:i4>4784199</vt:i4>
      </vt:variant>
      <vt:variant>
        <vt:i4>12</vt:i4>
      </vt:variant>
      <vt:variant>
        <vt:i4>0</vt:i4>
      </vt:variant>
      <vt:variant>
        <vt:i4>5</vt:i4>
      </vt:variant>
      <vt:variant>
        <vt:lpwstr>http://www9.biostr.washington.edu/cgibin/DA/Page</vt:lpwstr>
      </vt:variant>
      <vt:variant>
        <vt:lpwstr/>
      </vt:variant>
      <vt:variant>
        <vt:i4>131093</vt:i4>
      </vt:variant>
      <vt:variant>
        <vt:i4>9</vt:i4>
      </vt:variant>
      <vt:variant>
        <vt:i4>0</vt:i4>
      </vt:variant>
      <vt:variant>
        <vt:i4>5</vt:i4>
      </vt:variant>
      <vt:variant>
        <vt:lpwstr>http://www.meddean.luc.edu/lumen/MedEd/GrossAnatomy/learnem/learnit.html</vt:lpwstr>
      </vt:variant>
      <vt:variant>
        <vt:lpwstr/>
      </vt:variant>
      <vt:variant>
        <vt:i4>6029336</vt:i4>
      </vt:variant>
      <vt:variant>
        <vt:i4>6</vt:i4>
      </vt:variant>
      <vt:variant>
        <vt:i4>0</vt:i4>
      </vt:variant>
      <vt:variant>
        <vt:i4>5</vt:i4>
      </vt:variant>
      <vt:variant>
        <vt:lpwstr>http://www.instananatomy.net/</vt:lpwstr>
      </vt:variant>
      <vt:variant>
        <vt:lpwstr/>
      </vt:variant>
      <vt:variant>
        <vt:i4>8257582</vt:i4>
      </vt:variant>
      <vt:variant>
        <vt:i4>3</vt:i4>
      </vt:variant>
      <vt:variant>
        <vt:i4>0</vt:i4>
      </vt:variant>
      <vt:variant>
        <vt:i4>5</vt:i4>
      </vt:variant>
      <vt:variant>
        <vt:lpwstr>http://anatome.ncl.ac.uk/tutorials/crawler.html</vt:lpwstr>
      </vt:variant>
      <vt:variant>
        <vt:lpwstr/>
      </vt:variant>
      <vt:variant>
        <vt:i4>7340069</vt:i4>
      </vt:variant>
      <vt:variant>
        <vt:i4>0</vt:i4>
      </vt:variant>
      <vt:variant>
        <vt:i4>0</vt:i4>
      </vt:variant>
      <vt:variant>
        <vt:i4>5</vt:i4>
      </vt:variant>
      <vt:variant>
        <vt:lpwstr>http://www.vh.org/Providers/Textbooks/Human Anatomy/CrossSectionAtlas.html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ГИГ</dc:creator>
  <cp:lastModifiedBy>Hasanov</cp:lastModifiedBy>
  <cp:revision>4</cp:revision>
  <cp:lastPrinted>2016-11-16T10:27:00Z</cp:lastPrinted>
  <dcterms:created xsi:type="dcterms:W3CDTF">2012-12-29T06:22:00Z</dcterms:created>
  <dcterms:modified xsi:type="dcterms:W3CDTF">2018-08-30T04:33:00Z</dcterms:modified>
</cp:coreProperties>
</file>